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1768C" w14:textId="0D3324E3" w:rsidR="000C01C3" w:rsidRPr="000C01C3" w:rsidRDefault="000C01C3" w:rsidP="003A3E4D">
      <w:pPr>
        <w:pStyle w:val="a5"/>
        <w:spacing w:after="360"/>
      </w:pPr>
      <w:bookmarkStart w:id="0" w:name="_jcw7gzc1qvmu" w:colFirst="0" w:colLast="0"/>
      <w:bookmarkEnd w:id="0"/>
      <w:r w:rsidRPr="001F3FD7">
        <w:rPr>
          <w:rFonts w:hint="eastAsia"/>
        </w:rPr>
        <w:t>MA（マーケティングオートメーション）ツールを</w:t>
      </w:r>
      <w:r w:rsidR="001F3FD7">
        <w:br/>
      </w:r>
      <w:r w:rsidRPr="001F3FD7">
        <w:rPr>
          <w:rFonts w:hint="eastAsia"/>
        </w:rPr>
        <w:t>有効活用するための</w:t>
      </w:r>
      <w:r w:rsidR="007E4E67" w:rsidRPr="00526404">
        <w:t>60</w:t>
      </w:r>
      <w:r w:rsidRPr="00526404">
        <w:rPr>
          <w:rFonts w:hint="eastAsia"/>
        </w:rPr>
        <w:t>のチェックリスト</w:t>
      </w:r>
    </w:p>
    <w:p w14:paraId="00000002" w14:textId="347D4DE0" w:rsidR="00F81019" w:rsidRPr="000C01C3" w:rsidRDefault="00FC3DAF" w:rsidP="000C01C3">
      <w:pPr>
        <w:pStyle w:val="11"/>
        <w:spacing w:before="600" w:after="480"/>
        <w:ind w:left="120" w:right="240"/>
      </w:pPr>
      <w:r>
        <w:rPr>
          <w:rFonts w:hint="eastAsia"/>
        </w:rPr>
        <w:t>MAツール導入前の確認</w:t>
      </w:r>
    </w:p>
    <w:p w14:paraId="398AEE64" w14:textId="77777777" w:rsidR="00FC3DAF" w:rsidRPr="00FC3DAF" w:rsidRDefault="00FC3DAF" w:rsidP="000E346B">
      <w:pPr>
        <w:pStyle w:val="30"/>
        <w:spacing w:before="480"/>
      </w:pPr>
      <w:bookmarkStart w:id="1" w:name="_6nryc2luaf7w" w:colFirst="0" w:colLast="0"/>
      <w:bookmarkStart w:id="2" w:name="_y9djxmtzu1mp" w:colFirst="0" w:colLast="0"/>
      <w:bookmarkEnd w:id="1"/>
      <w:bookmarkEnd w:id="2"/>
      <w:r w:rsidRPr="00FC3DAF">
        <w:rPr>
          <w:rFonts w:hint="eastAsia"/>
        </w:rPr>
        <w:t>保有リード（※1）は1万件以上あるか？</w:t>
      </w:r>
    </w:p>
    <w:p w14:paraId="21E844FA" w14:textId="77777777" w:rsidR="00FC3DAF" w:rsidRPr="00FC3DAF" w:rsidRDefault="00FC3DAF" w:rsidP="000E346B">
      <w:pPr>
        <w:pStyle w:val="30"/>
        <w:spacing w:before="480"/>
      </w:pPr>
      <w:r w:rsidRPr="00FC3DAF">
        <w:rPr>
          <w:rFonts w:hint="eastAsia"/>
        </w:rPr>
        <w:t>毎月数百件以上のリードを獲得できているか？</w:t>
      </w:r>
    </w:p>
    <w:p w14:paraId="66AAEBB5" w14:textId="77777777" w:rsidR="00FC3DAF" w:rsidRPr="00FC3DAF" w:rsidRDefault="00FC3DAF" w:rsidP="000E346B">
      <w:pPr>
        <w:pStyle w:val="30"/>
        <w:spacing w:before="480"/>
      </w:pPr>
      <w:r w:rsidRPr="00FC3DAF">
        <w:rPr>
          <w:rFonts w:hint="eastAsia"/>
        </w:rPr>
        <w:t>MAツール導入の目的は明確か？</w:t>
      </w:r>
    </w:p>
    <w:p w14:paraId="46216422" w14:textId="77777777" w:rsidR="00FC3DAF" w:rsidRPr="000E346B" w:rsidRDefault="00FC3DAF" w:rsidP="000E346B">
      <w:pPr>
        <w:pStyle w:val="30"/>
        <w:spacing w:before="480"/>
      </w:pPr>
      <w:r w:rsidRPr="000E346B">
        <w:rPr>
          <w:rFonts w:hint="eastAsia"/>
        </w:rPr>
        <w:t>リードナーチャリング（※2）施策を行う場合、解決したい課題は明確か？</w:t>
      </w:r>
    </w:p>
    <w:p w14:paraId="0A0B3CFA" w14:textId="7BFC41A2" w:rsidR="00FC3DAF" w:rsidRPr="00FC3DAF" w:rsidRDefault="00FC3DAF" w:rsidP="000C01C3">
      <w:pPr>
        <w:pStyle w:val="a0"/>
        <w:spacing w:before="240"/>
      </w:pPr>
      <w:r w:rsidRPr="00FC3DAF">
        <w:rPr>
          <w:rFonts w:hint="eastAsia"/>
        </w:rPr>
        <w:t>例：新規リードの商談化率が低い、既存リードからの商談化率が低い</w:t>
      </w:r>
      <w:r w:rsidR="00121BEE">
        <w:rPr>
          <w:rFonts w:hint="eastAsia"/>
        </w:rPr>
        <w:t xml:space="preserve">　</w:t>
      </w:r>
      <w:r w:rsidRPr="00FC3DAF">
        <w:rPr>
          <w:rFonts w:hint="eastAsia"/>
        </w:rPr>
        <w:t>など</w:t>
      </w:r>
    </w:p>
    <w:p w14:paraId="6C2F0761" w14:textId="77777777" w:rsidR="00FC3DAF" w:rsidRPr="000E346B" w:rsidRDefault="00FC3DAF" w:rsidP="000E346B">
      <w:pPr>
        <w:pStyle w:val="30"/>
        <w:spacing w:before="480"/>
      </w:pPr>
      <w:r w:rsidRPr="000E346B">
        <w:rPr>
          <w:rFonts w:hint="eastAsia"/>
        </w:rPr>
        <w:t>MAツール活用後の成果目標を定めているか？</w:t>
      </w:r>
    </w:p>
    <w:p w14:paraId="633AF5CB" w14:textId="77777777" w:rsidR="00FC3DAF" w:rsidRPr="00FC3DAF" w:rsidRDefault="00FC3DAF" w:rsidP="000C01C3">
      <w:pPr>
        <w:pStyle w:val="a0"/>
        <w:spacing w:before="240"/>
      </w:pPr>
      <w:r w:rsidRPr="00FC3DAF">
        <w:rPr>
          <w:rFonts w:hint="eastAsia"/>
        </w:rPr>
        <w:t>例：既存リードから年間○○件の商談を作る　など</w:t>
      </w:r>
    </w:p>
    <w:p w14:paraId="67F459C4" w14:textId="77777777" w:rsidR="00FC3DAF" w:rsidRPr="000E346B" w:rsidRDefault="00FC3DAF" w:rsidP="000E346B">
      <w:pPr>
        <w:pStyle w:val="30"/>
        <w:spacing w:before="480"/>
      </w:pPr>
      <w:r w:rsidRPr="000E346B">
        <w:rPr>
          <w:rFonts w:hint="eastAsia"/>
        </w:rPr>
        <w:t>MAツール導入後の費用対効果を計算したか？</w:t>
      </w:r>
    </w:p>
    <w:p w14:paraId="2424990F" w14:textId="77777777" w:rsidR="00FC3DAF" w:rsidRPr="000E346B" w:rsidRDefault="00FC3DAF" w:rsidP="000E346B">
      <w:pPr>
        <w:pStyle w:val="30"/>
        <w:spacing w:before="480"/>
      </w:pPr>
      <w:r w:rsidRPr="000E346B">
        <w:rPr>
          <w:rFonts w:hint="eastAsia"/>
        </w:rPr>
        <w:t>MAツール導入・構築・運用プロジェクトの責任者を決めたか？</w:t>
      </w:r>
    </w:p>
    <w:p w14:paraId="2B109AA9" w14:textId="77777777" w:rsidR="00FC3DAF" w:rsidRPr="000E346B" w:rsidRDefault="00FC3DAF" w:rsidP="000E346B">
      <w:pPr>
        <w:pStyle w:val="30"/>
        <w:spacing w:before="480"/>
      </w:pPr>
      <w:r w:rsidRPr="000E346B">
        <w:rPr>
          <w:rFonts w:hint="eastAsia"/>
        </w:rPr>
        <w:t>MAツールの運用担当者を決めたか？</w:t>
      </w:r>
    </w:p>
    <w:p w14:paraId="370A0070" w14:textId="77777777" w:rsidR="00FC3DAF" w:rsidRPr="000E346B" w:rsidRDefault="00FC3DAF" w:rsidP="000E346B">
      <w:pPr>
        <w:pStyle w:val="30"/>
        <w:spacing w:before="480"/>
      </w:pPr>
      <w:r w:rsidRPr="000E346B">
        <w:rPr>
          <w:rFonts w:hint="eastAsia"/>
        </w:rPr>
        <w:t>利用しているSFAツールと連携できるか確認したか？</w:t>
      </w:r>
    </w:p>
    <w:p w14:paraId="17ADA798" w14:textId="32BC5600" w:rsidR="00FC3DAF" w:rsidRPr="000E346B" w:rsidRDefault="00FC3DAF" w:rsidP="000E346B">
      <w:pPr>
        <w:pStyle w:val="30"/>
        <w:spacing w:before="480"/>
      </w:pPr>
      <w:r w:rsidRPr="000E346B">
        <w:rPr>
          <w:rFonts w:hint="eastAsia"/>
        </w:rPr>
        <w:t>利用しているチャットツールなどと連携できるか確認したか？</w:t>
      </w:r>
    </w:p>
    <w:p w14:paraId="7355F145" w14:textId="77777777" w:rsidR="0045506B" w:rsidRDefault="0045506B" w:rsidP="00656CE1">
      <w:pPr>
        <w:pStyle w:val="10"/>
        <w:numPr>
          <w:ilvl w:val="0"/>
          <w:numId w:val="0"/>
        </w:numPr>
        <w:spacing w:beforeLines="50" w:before="120" w:after="0"/>
        <w:rPr>
          <w:sz w:val="20"/>
          <w:szCs w:val="20"/>
        </w:rPr>
      </w:pPr>
    </w:p>
    <w:p w14:paraId="739B5A42" w14:textId="2D74F483" w:rsidR="00D3636F" w:rsidRPr="0045506B" w:rsidRDefault="00D3636F" w:rsidP="00656CE1">
      <w:pPr>
        <w:pStyle w:val="af1"/>
        <w:ind w:left="418" w:hangingChars="190" w:hanging="418"/>
      </w:pPr>
      <w:r w:rsidRPr="0045506B">
        <w:rPr>
          <w:rFonts w:hint="eastAsia"/>
        </w:rPr>
        <w:t>※</w:t>
      </w:r>
      <w:r w:rsidR="00FC3DAF" w:rsidRPr="0045506B">
        <w:t>1：</w:t>
      </w:r>
      <w:r w:rsidR="00FC3DAF" w:rsidRPr="0045506B">
        <w:rPr>
          <w:rFonts w:hint="eastAsia"/>
        </w:rPr>
        <w:t>リードとは、会社名や名前、メールアドレスなどの個人情報を取得できている見込み顧客</w:t>
      </w:r>
      <w:r w:rsidR="00981371">
        <w:rPr>
          <w:rFonts w:hint="eastAsia"/>
        </w:rPr>
        <w:t>のこと</w:t>
      </w:r>
      <w:r w:rsidR="00923FA3">
        <w:rPr>
          <w:rFonts w:hint="eastAsia"/>
        </w:rPr>
        <w:t>。</w:t>
      </w:r>
    </w:p>
    <w:p w14:paraId="46069AE4" w14:textId="13D10EC1" w:rsidR="00FC3DAF" w:rsidRPr="0045506B" w:rsidRDefault="00D3636F" w:rsidP="0045506B">
      <w:pPr>
        <w:pStyle w:val="af1"/>
        <w:ind w:left="440" w:hanging="440"/>
      </w:pPr>
      <w:r w:rsidRPr="0045506B">
        <w:rPr>
          <w:rFonts w:hint="eastAsia"/>
        </w:rPr>
        <w:t>※</w:t>
      </w:r>
      <w:r w:rsidR="00FC3DAF" w:rsidRPr="0045506B">
        <w:t>2：リードナーチャリングとは、見込み</w:t>
      </w:r>
      <w:r w:rsidR="00923FA3">
        <w:rPr>
          <w:rFonts w:hint="eastAsia"/>
        </w:rPr>
        <w:t>顧</w:t>
      </w:r>
      <w:r w:rsidR="00FC3DAF" w:rsidRPr="0045506B">
        <w:t>客を自社の顧客に育成すること。リードジェネレーション活動で獲得した見込み</w:t>
      </w:r>
      <w:r w:rsidR="00923FA3">
        <w:rPr>
          <w:rFonts w:hint="eastAsia"/>
        </w:rPr>
        <w:t>顧</w:t>
      </w:r>
      <w:r w:rsidR="00FC3DAF" w:rsidRPr="0045506B">
        <w:rPr>
          <w:rFonts w:hint="eastAsia"/>
        </w:rPr>
        <w:t>客</w:t>
      </w:r>
      <w:r w:rsidR="00FC3DAF" w:rsidRPr="0045506B">
        <w:t>を、メールやセミナー、インサイドセールスなどで啓蒙・育成するプロセス</w:t>
      </w:r>
      <w:r w:rsidR="00923FA3">
        <w:rPr>
          <w:rFonts w:hint="eastAsia"/>
        </w:rPr>
        <w:t>。</w:t>
      </w:r>
    </w:p>
    <w:p w14:paraId="4FA76A7D" w14:textId="6706957C" w:rsidR="00AF26FD" w:rsidRPr="00BF47C3" w:rsidRDefault="00BF47C3" w:rsidP="00BF47C3">
      <w:pPr>
        <w:pStyle w:val="13"/>
        <w:spacing w:before="600" w:after="480"/>
        <w:ind w:left="120" w:right="240"/>
      </w:pPr>
      <w:r w:rsidRPr="00BF47C3">
        <w:rPr>
          <w:rFonts w:hint="eastAsia"/>
        </w:rPr>
        <w:lastRenderedPageBreak/>
        <w:t>M</w:t>
      </w:r>
      <w:r w:rsidRPr="00BF47C3">
        <w:t>A</w:t>
      </w:r>
      <w:r w:rsidRPr="00BF47C3">
        <w:rPr>
          <w:rFonts w:hint="eastAsia"/>
        </w:rPr>
        <w:t>ツール活用に必要な作業を行う</w:t>
      </w:r>
    </w:p>
    <w:p w14:paraId="3E75C52D" w14:textId="77777777" w:rsidR="00BF47C3" w:rsidRPr="00064E19" w:rsidRDefault="00BF47C3" w:rsidP="00064E19">
      <w:pPr>
        <w:pStyle w:val="30"/>
        <w:spacing w:before="480"/>
      </w:pPr>
      <w:r w:rsidRPr="00064E19">
        <w:rPr>
          <w:rFonts w:hint="eastAsia"/>
        </w:rPr>
        <w:t>サイト構造は、MAツールで分析しやすいように整備されているか？</w:t>
      </w:r>
    </w:p>
    <w:p w14:paraId="471A1375" w14:textId="670D851A" w:rsidR="00BF47C3" w:rsidRPr="000C01C3" w:rsidRDefault="00BF47C3" w:rsidP="000C01C3">
      <w:pPr>
        <w:pStyle w:val="a0"/>
        <w:spacing w:before="240"/>
      </w:pPr>
      <w:r w:rsidRPr="000C01C3">
        <w:rPr>
          <w:rFonts w:hint="eastAsia"/>
        </w:rPr>
        <w:t>例：LP（ランディングページ）が1ページのみで行動データが取得できないなどになっていないか</w:t>
      </w:r>
      <w:r w:rsidR="000C01C3">
        <w:rPr>
          <w:rFonts w:hint="eastAsia"/>
        </w:rPr>
        <w:t>？</w:t>
      </w:r>
    </w:p>
    <w:p w14:paraId="4E694D9D" w14:textId="77777777" w:rsidR="00BF47C3" w:rsidRPr="000C01C3" w:rsidRDefault="00BF47C3" w:rsidP="000C01C3">
      <w:pPr>
        <w:pStyle w:val="a0"/>
        <w:spacing w:before="240"/>
      </w:pPr>
      <w:r w:rsidRPr="000C01C3">
        <w:rPr>
          <w:rFonts w:hint="eastAsia"/>
        </w:rPr>
        <w:t>例：LP（ランディングページ）の導線が悪く、余計な遷移が発生していないか？</w:t>
      </w:r>
    </w:p>
    <w:p w14:paraId="38D35F45" w14:textId="77777777" w:rsidR="00BF47C3" w:rsidRPr="00BF47C3" w:rsidRDefault="00BF47C3" w:rsidP="000E346B">
      <w:pPr>
        <w:pStyle w:val="30"/>
        <w:spacing w:before="480"/>
      </w:pPr>
      <w:r w:rsidRPr="00BF47C3">
        <w:rPr>
          <w:rFonts w:hint="eastAsia"/>
        </w:rPr>
        <w:t>必要なページにMAツールと連携するためのタグを設置したか？</w:t>
      </w:r>
    </w:p>
    <w:p w14:paraId="1FFAAEBD" w14:textId="77777777" w:rsidR="00BF47C3" w:rsidRPr="00BF47C3" w:rsidRDefault="00BF47C3" w:rsidP="00064E19">
      <w:pPr>
        <w:pStyle w:val="30"/>
        <w:spacing w:before="480"/>
      </w:pPr>
      <w:r w:rsidRPr="00BF47C3">
        <w:rPr>
          <w:rFonts w:hint="eastAsia"/>
        </w:rPr>
        <w:t>採用ページなどリードが閲覧しても意味がないページにタグを設置していないか？</w:t>
      </w:r>
    </w:p>
    <w:p w14:paraId="6F0E45E0" w14:textId="77777777" w:rsidR="00BF47C3" w:rsidRPr="00BF47C3" w:rsidRDefault="00BF47C3" w:rsidP="00064E19">
      <w:pPr>
        <w:pStyle w:val="30"/>
        <w:spacing w:before="480"/>
      </w:pPr>
      <w:r w:rsidRPr="00BF47C3">
        <w:rPr>
          <w:rFonts w:hint="eastAsia"/>
        </w:rPr>
        <w:t>DKIM設定、SPF設定をしたか？</w:t>
      </w:r>
    </w:p>
    <w:p w14:paraId="119B8B94" w14:textId="77777777" w:rsidR="00BF47C3" w:rsidRPr="00BF47C3" w:rsidRDefault="00BF47C3" w:rsidP="00064E19">
      <w:pPr>
        <w:pStyle w:val="30"/>
        <w:spacing w:before="480"/>
      </w:pPr>
      <w:r w:rsidRPr="00BF47C3">
        <w:rPr>
          <w:rFonts w:hint="eastAsia"/>
        </w:rPr>
        <w:t>利用規約、プライバシーポリシーにMAツールによるCookie利用を「Cookieポリシー」として記載したか？</w:t>
      </w:r>
    </w:p>
    <w:p w14:paraId="17466125" w14:textId="77777777" w:rsidR="00BF47C3" w:rsidRPr="00BF47C3" w:rsidRDefault="00BF47C3" w:rsidP="00064E19">
      <w:pPr>
        <w:pStyle w:val="30"/>
        <w:spacing w:before="480"/>
      </w:pPr>
      <w:r w:rsidRPr="00BF47C3">
        <w:rPr>
          <w:rFonts w:hint="eastAsia"/>
        </w:rPr>
        <w:t>SFAツールとMAツールを連携させたか？</w:t>
      </w:r>
    </w:p>
    <w:p w14:paraId="384BD9AF" w14:textId="66790C2F" w:rsidR="00AF26FD" w:rsidRPr="00BF47C3" w:rsidRDefault="00BF47C3" w:rsidP="000E346B">
      <w:pPr>
        <w:pStyle w:val="13"/>
        <w:spacing w:before="600" w:after="480"/>
        <w:ind w:left="120" w:right="240"/>
      </w:pPr>
      <w:r>
        <w:rPr>
          <w:rFonts w:hint="eastAsia"/>
        </w:rPr>
        <w:lastRenderedPageBreak/>
        <w:t>M</w:t>
      </w:r>
      <w:r>
        <w:t>A</w:t>
      </w:r>
      <w:r>
        <w:rPr>
          <w:rFonts w:hint="eastAsia"/>
        </w:rPr>
        <w:t>を活用したリードナーチャリング戦略を作成する</w:t>
      </w:r>
    </w:p>
    <w:p w14:paraId="1406C1DF" w14:textId="77777777" w:rsidR="00BF47C3" w:rsidRPr="00064E19" w:rsidRDefault="00BF47C3" w:rsidP="00064E19">
      <w:pPr>
        <w:pStyle w:val="30"/>
        <w:spacing w:before="480"/>
      </w:pPr>
      <w:r w:rsidRPr="00064E19">
        <w:rPr>
          <w:rFonts w:hint="eastAsia"/>
        </w:rPr>
        <w:t>リードナーチャリング戦略を設計したか？</w:t>
      </w:r>
    </w:p>
    <w:p w14:paraId="624836C4" w14:textId="77777777" w:rsidR="00BF47C3" w:rsidRPr="00064E19" w:rsidRDefault="00BF47C3" w:rsidP="00064E19">
      <w:pPr>
        <w:pStyle w:val="30"/>
        <w:spacing w:before="480"/>
      </w:pPr>
      <w:r w:rsidRPr="00064E19">
        <w:rPr>
          <w:rFonts w:hint="eastAsia"/>
        </w:rPr>
        <w:t>顧客理解を深め、ペルソナ・カスタマージャーニーマップを作成したか？</w:t>
      </w:r>
    </w:p>
    <w:p w14:paraId="0769E43C" w14:textId="77777777" w:rsidR="00BF47C3" w:rsidRPr="00064E19" w:rsidRDefault="00BF47C3" w:rsidP="00064E19">
      <w:pPr>
        <w:pStyle w:val="30"/>
        <w:spacing w:before="480"/>
      </w:pPr>
      <w:r w:rsidRPr="00064E19">
        <w:rPr>
          <w:rFonts w:hint="eastAsia"/>
        </w:rPr>
        <w:t>商談化までの階段を設計（※参考画像）したか？</w:t>
      </w:r>
    </w:p>
    <w:p w14:paraId="04657BE9" w14:textId="77777777" w:rsidR="00BF47C3" w:rsidRPr="00064E19" w:rsidRDefault="00BF47C3" w:rsidP="00064E19">
      <w:pPr>
        <w:pStyle w:val="30"/>
        <w:spacing w:before="480"/>
      </w:pPr>
      <w:r w:rsidRPr="00064E19">
        <w:rPr>
          <w:rFonts w:hint="eastAsia"/>
        </w:rPr>
        <w:t>見込み顧客の検討フェーズごとに必要なコンテンツを用意したか？</w:t>
      </w:r>
    </w:p>
    <w:p w14:paraId="79A388C5" w14:textId="77777777" w:rsidR="0045506B" w:rsidRDefault="00BF47C3" w:rsidP="0045506B">
      <w:pPr>
        <w:pStyle w:val="30"/>
        <w:spacing w:before="480"/>
      </w:pPr>
      <w:r w:rsidRPr="00064E19">
        <w:rPr>
          <w:rFonts w:hint="eastAsia"/>
        </w:rPr>
        <w:t>マーケティング・インサイドセールス・セールスの間で、リードナーチャリング戦略の合意が取れているか？</w:t>
      </w:r>
    </w:p>
    <w:p w14:paraId="583A851A" w14:textId="77777777" w:rsidR="0045506B" w:rsidRDefault="0045506B" w:rsidP="0045506B">
      <w:pPr>
        <w:pStyle w:val="30"/>
        <w:numPr>
          <w:ilvl w:val="0"/>
          <w:numId w:val="0"/>
        </w:numPr>
        <w:spacing w:before="480"/>
        <w:ind w:left="420"/>
      </w:pPr>
    </w:p>
    <w:p w14:paraId="4C2C7A33" w14:textId="2BF37386" w:rsidR="00D3636F" w:rsidRDefault="0045506B" w:rsidP="0045506B">
      <w:pPr>
        <w:pStyle w:val="af1"/>
        <w:ind w:left="440" w:hanging="440"/>
      </w:pPr>
      <w:r>
        <w:rPr>
          <w:rFonts w:hint="eastAsia"/>
        </w:rPr>
        <w:t>※</w:t>
      </w:r>
      <w:r w:rsidR="00844397" w:rsidRPr="00844397">
        <w:rPr>
          <w:rFonts w:hint="eastAsia"/>
        </w:rPr>
        <w:t>参考画像</w:t>
      </w:r>
    </w:p>
    <w:p w14:paraId="478FD4B4" w14:textId="2D6D10DB" w:rsidR="00BF47C3" w:rsidRPr="00BF47C3" w:rsidRDefault="00D3636F" w:rsidP="00D3636F">
      <w:pPr>
        <w:pStyle w:val="af0"/>
        <w:spacing w:before="120" w:after="360"/>
      </w:pPr>
      <w:r w:rsidRPr="00D3636F">
        <w:rPr>
          <w:rFonts w:hint="eastAsia"/>
        </w:rPr>
        <w:drawing>
          <wp:inline distT="0" distB="0" distL="0" distR="0" wp14:anchorId="3468CEC8" wp14:editId="4B38371F">
            <wp:extent cx="5841747" cy="3894282"/>
            <wp:effectExtent l="12700" t="12700" r="13335" b="17780"/>
            <wp:docPr id="7" name="図 7" descr="※階段設計の参考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※階段設計の参考画像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020" cy="3904463"/>
                    </a:xfrm>
                    <a:prstGeom prst="rect">
                      <a:avLst/>
                    </a:prstGeom>
                    <a:ln w="9525">
                      <a:solidFill>
                        <a:schemeClr val="accent3"/>
                      </a:solidFill>
                    </a:ln>
                  </pic:spPr>
                </pic:pic>
              </a:graphicData>
            </a:graphic>
          </wp:inline>
        </w:drawing>
      </w:r>
    </w:p>
    <w:p w14:paraId="7403A130" w14:textId="3A32F47D" w:rsidR="007D6EEE" w:rsidRPr="007D6EEE" w:rsidRDefault="00844397" w:rsidP="00BF47C3">
      <w:pPr>
        <w:pStyle w:val="13"/>
        <w:spacing w:before="600" w:after="480"/>
        <w:ind w:left="120" w:right="240"/>
      </w:pPr>
      <w:r>
        <w:rPr>
          <w:rFonts w:hint="eastAsia"/>
        </w:rPr>
        <w:lastRenderedPageBreak/>
        <w:t>ターゲット顧客の定義を決める</w:t>
      </w:r>
    </w:p>
    <w:p w14:paraId="7D360E3A" w14:textId="77777777" w:rsidR="00844397" w:rsidRPr="00844397" w:rsidRDefault="00844397" w:rsidP="00064E19">
      <w:pPr>
        <w:pStyle w:val="30"/>
        <w:spacing w:before="480"/>
      </w:pPr>
      <w:r w:rsidRPr="00844397">
        <w:rPr>
          <w:rFonts w:hint="eastAsia"/>
        </w:rPr>
        <w:t>ターゲットリードの定義は決まっているか？</w:t>
      </w:r>
    </w:p>
    <w:p w14:paraId="1DCCB0F2" w14:textId="77777777" w:rsidR="00844397" w:rsidRPr="00844397" w:rsidRDefault="00844397" w:rsidP="00064E19">
      <w:pPr>
        <w:pStyle w:val="30"/>
        <w:spacing w:before="480"/>
      </w:pPr>
      <w:r w:rsidRPr="00844397">
        <w:rPr>
          <w:rFonts w:hint="eastAsia"/>
        </w:rPr>
        <w:t>ターゲットリードの優先順位は決まっているか？</w:t>
      </w:r>
    </w:p>
    <w:p w14:paraId="50AD00B7" w14:textId="77777777" w:rsidR="00844397" w:rsidRPr="00844397" w:rsidRDefault="00844397" w:rsidP="00064E19">
      <w:pPr>
        <w:pStyle w:val="30"/>
        <w:spacing w:before="480"/>
      </w:pPr>
      <w:r w:rsidRPr="00844397">
        <w:rPr>
          <w:rFonts w:hint="eastAsia"/>
        </w:rPr>
        <w:t>ターゲット外リードの定義は決まっているか？</w:t>
      </w:r>
    </w:p>
    <w:p w14:paraId="18014D4A" w14:textId="77777777" w:rsidR="00844397" w:rsidRPr="00844397" w:rsidRDefault="00844397" w:rsidP="00064E19">
      <w:pPr>
        <w:pStyle w:val="30"/>
        <w:spacing w:before="480"/>
      </w:pPr>
      <w:r w:rsidRPr="00844397">
        <w:rPr>
          <w:rFonts w:hint="eastAsia"/>
        </w:rPr>
        <w:t>重複しているリードをマージ、削除しているか？</w:t>
      </w:r>
    </w:p>
    <w:p w14:paraId="04FEDD70" w14:textId="77777777" w:rsidR="00844397" w:rsidRPr="00844397" w:rsidRDefault="00844397" w:rsidP="00064E19">
      <w:pPr>
        <w:pStyle w:val="30"/>
        <w:spacing w:before="480"/>
      </w:pPr>
      <w:r w:rsidRPr="00844397">
        <w:rPr>
          <w:rFonts w:hint="eastAsia"/>
        </w:rPr>
        <w:t>「競合」の定義は決まっているか？</w:t>
      </w:r>
    </w:p>
    <w:p w14:paraId="6AF53413" w14:textId="646DDD19" w:rsidR="007D6EEE" w:rsidRPr="007D6EEE" w:rsidRDefault="00844397" w:rsidP="007D6EEE">
      <w:pPr>
        <w:pStyle w:val="11"/>
        <w:spacing w:before="600" w:after="480"/>
        <w:ind w:left="120" w:right="240"/>
      </w:pPr>
      <w:r>
        <w:rPr>
          <w:rFonts w:hint="eastAsia"/>
        </w:rPr>
        <w:t>ホットリードの定義を決め、アプローチルールを決める</w:t>
      </w:r>
    </w:p>
    <w:p w14:paraId="5D432057" w14:textId="304F57F6" w:rsidR="00844397" w:rsidRPr="00844397" w:rsidRDefault="00844397" w:rsidP="00064E19">
      <w:pPr>
        <w:pStyle w:val="30"/>
        <w:spacing w:before="480"/>
      </w:pPr>
      <w:r w:rsidRPr="00844397">
        <w:rPr>
          <w:rFonts w:hint="eastAsia"/>
        </w:rPr>
        <w:t>ホットリード</w:t>
      </w:r>
      <w:r w:rsidR="00656CE1">
        <w:rPr>
          <w:rFonts w:hint="eastAsia"/>
        </w:rPr>
        <w:t>（※3）</w:t>
      </w:r>
      <w:r w:rsidRPr="00844397">
        <w:rPr>
          <w:rFonts w:hint="eastAsia"/>
        </w:rPr>
        <w:t>、コールドリードの定義は決まっているか？</w:t>
      </w:r>
    </w:p>
    <w:p w14:paraId="733C8FF4" w14:textId="0F5C04CE" w:rsidR="00844397" w:rsidRPr="000E346B" w:rsidRDefault="00844397" w:rsidP="000E346B">
      <w:pPr>
        <w:pStyle w:val="a0"/>
        <w:spacing w:before="240"/>
      </w:pPr>
      <w:r w:rsidRPr="000E346B">
        <w:rPr>
          <w:rFonts w:hint="eastAsia"/>
        </w:rPr>
        <w:t>例：スコアが○○点以上、○○ページを閲覧</w:t>
      </w:r>
      <w:r w:rsidR="00981371" w:rsidRPr="000E346B">
        <w:rPr>
          <w:rFonts w:hint="eastAsia"/>
        </w:rPr>
        <w:t xml:space="preserve">　</w:t>
      </w:r>
      <w:r w:rsidRPr="000E346B">
        <w:rPr>
          <w:rFonts w:hint="eastAsia"/>
        </w:rPr>
        <w:t>など</w:t>
      </w:r>
    </w:p>
    <w:p w14:paraId="756B887C" w14:textId="5F922196" w:rsidR="00844397" w:rsidRPr="00844397" w:rsidRDefault="00844397" w:rsidP="00064E19">
      <w:pPr>
        <w:pStyle w:val="30"/>
        <w:spacing w:before="480"/>
      </w:pPr>
      <w:r w:rsidRPr="00844397">
        <w:rPr>
          <w:rFonts w:hint="eastAsia"/>
        </w:rPr>
        <w:t>ホットリードを一覧で見</w:t>
      </w:r>
      <w:r w:rsidR="00064E19">
        <w:rPr>
          <w:rFonts w:hint="eastAsia"/>
        </w:rPr>
        <w:t>ら</w:t>
      </w:r>
      <w:r w:rsidRPr="00844397">
        <w:rPr>
          <w:rFonts w:hint="eastAsia"/>
        </w:rPr>
        <w:t>れるダッシュボードを整備しているか？</w:t>
      </w:r>
    </w:p>
    <w:p w14:paraId="395FFF33" w14:textId="77777777" w:rsidR="00844397" w:rsidRPr="00844397" w:rsidRDefault="00844397" w:rsidP="00064E19">
      <w:pPr>
        <w:pStyle w:val="30"/>
        <w:spacing w:before="480"/>
      </w:pPr>
      <w:r w:rsidRPr="00844397">
        <w:rPr>
          <w:rFonts w:hint="eastAsia"/>
        </w:rPr>
        <w:t>ホットリード化したとき、チャットツールやメールへの通知設定をしているか？</w:t>
      </w:r>
    </w:p>
    <w:p w14:paraId="32CE0EA3" w14:textId="77777777" w:rsidR="00844397" w:rsidRPr="00844397" w:rsidRDefault="00844397" w:rsidP="00064E19">
      <w:pPr>
        <w:pStyle w:val="30"/>
        <w:spacing w:before="480"/>
      </w:pPr>
      <w:r w:rsidRPr="00844397">
        <w:rPr>
          <w:rFonts w:hint="eastAsia"/>
        </w:rPr>
        <w:t>ホットリードに対する対応時間は決まっているか？</w:t>
      </w:r>
    </w:p>
    <w:p w14:paraId="26144527" w14:textId="77777777" w:rsidR="00844397" w:rsidRPr="00844397" w:rsidRDefault="00844397" w:rsidP="00844397">
      <w:pPr>
        <w:pStyle w:val="a0"/>
        <w:spacing w:before="240"/>
      </w:pPr>
      <w:r w:rsidRPr="00844397">
        <w:rPr>
          <w:rFonts w:hint="eastAsia"/>
        </w:rPr>
        <w:t>例：ホットリード化5分以内の連絡を徹底　など</w:t>
      </w:r>
    </w:p>
    <w:p w14:paraId="72ADBD03" w14:textId="77777777" w:rsidR="00844397" w:rsidRPr="000E346B" w:rsidRDefault="00844397" w:rsidP="000E346B">
      <w:pPr>
        <w:pStyle w:val="30"/>
        <w:spacing w:before="480"/>
      </w:pPr>
      <w:r w:rsidRPr="000E346B">
        <w:rPr>
          <w:rFonts w:hint="eastAsia"/>
        </w:rPr>
        <w:t>ホットリードに対するアプローチルールは決まっているか？</w:t>
      </w:r>
    </w:p>
    <w:p w14:paraId="0E38FFBF" w14:textId="77777777" w:rsidR="00844397" w:rsidRPr="00844397" w:rsidRDefault="00844397" w:rsidP="00844397">
      <w:pPr>
        <w:pStyle w:val="a0"/>
        <w:spacing w:before="240"/>
      </w:pPr>
      <w:r w:rsidRPr="00844397">
        <w:rPr>
          <w:rFonts w:hint="eastAsia"/>
        </w:rPr>
        <w:t>例：接続まで6回まで架電　など</w:t>
      </w:r>
    </w:p>
    <w:p w14:paraId="3BB80C57" w14:textId="77777777" w:rsidR="00844397" w:rsidRPr="00844397" w:rsidRDefault="00844397" w:rsidP="000E346B">
      <w:pPr>
        <w:pStyle w:val="30"/>
        <w:spacing w:before="480"/>
      </w:pPr>
      <w:r w:rsidRPr="00844397">
        <w:rPr>
          <w:rFonts w:hint="eastAsia"/>
        </w:rPr>
        <w:t>アプローチの際に、インサイドセールス・フィールドセールスはリードの属性データ・行動データを参照しているか？</w:t>
      </w:r>
    </w:p>
    <w:p w14:paraId="1EBE4A29" w14:textId="77777777" w:rsidR="00844397" w:rsidRPr="00844397" w:rsidRDefault="00844397" w:rsidP="000E346B">
      <w:pPr>
        <w:pStyle w:val="30"/>
        <w:spacing w:before="480"/>
      </w:pPr>
      <w:r w:rsidRPr="00844397">
        <w:rPr>
          <w:rFonts w:hint="eastAsia"/>
        </w:rPr>
        <w:t>リードのフェーズ管理をしているか？</w:t>
      </w:r>
    </w:p>
    <w:p w14:paraId="052FD799" w14:textId="77777777" w:rsidR="00844397" w:rsidRPr="00844397" w:rsidRDefault="00844397" w:rsidP="000E346B">
      <w:pPr>
        <w:pStyle w:val="30"/>
        <w:spacing w:before="480"/>
      </w:pPr>
      <w:r w:rsidRPr="00844397">
        <w:rPr>
          <w:rFonts w:hint="eastAsia"/>
        </w:rPr>
        <w:lastRenderedPageBreak/>
        <w:t>商談化/アポイント化の定義は決まっているか？</w:t>
      </w:r>
    </w:p>
    <w:p w14:paraId="176EADC0" w14:textId="35053B81" w:rsidR="00844397" w:rsidRPr="00844397" w:rsidRDefault="00844397" w:rsidP="00844397">
      <w:pPr>
        <w:pStyle w:val="a0"/>
        <w:spacing w:before="240"/>
      </w:pPr>
      <w:r w:rsidRPr="00844397">
        <w:rPr>
          <w:rFonts w:hint="eastAsia"/>
        </w:rPr>
        <w:t>例：BANT情報（Budget（予算）、Authority（</w:t>
      </w:r>
      <w:r w:rsidR="00286575">
        <w:rPr>
          <w:rFonts w:hint="eastAsia"/>
        </w:rPr>
        <w:t>決裁</w:t>
      </w:r>
      <w:r w:rsidRPr="00844397">
        <w:rPr>
          <w:rFonts w:hint="eastAsia"/>
        </w:rPr>
        <w:t>権）、Needs（必要性）、Timeframe（導入時期）の4項目の頭文字をとった略語）を取得できた</w:t>
      </w:r>
    </w:p>
    <w:p w14:paraId="0C0C55D3" w14:textId="77777777" w:rsidR="00844397" w:rsidRPr="00844397" w:rsidRDefault="00844397" w:rsidP="00844397">
      <w:pPr>
        <w:pStyle w:val="a0"/>
        <w:spacing w:before="240"/>
      </w:pPr>
      <w:r w:rsidRPr="00844397">
        <w:rPr>
          <w:rFonts w:hint="eastAsia"/>
        </w:rPr>
        <w:t>例：3ヶ月以内に導入する可能性がある　など</w:t>
      </w:r>
    </w:p>
    <w:p w14:paraId="50454689" w14:textId="77777777" w:rsidR="00844397" w:rsidRPr="000E346B" w:rsidRDefault="00844397" w:rsidP="000E346B">
      <w:pPr>
        <w:pStyle w:val="30"/>
        <w:spacing w:before="480"/>
      </w:pPr>
      <w:r w:rsidRPr="000E346B">
        <w:rPr>
          <w:rFonts w:hint="eastAsia"/>
        </w:rPr>
        <w:t>インサイドセールス、フィールドセールスがリードを手放すルールは決まっているか？</w:t>
      </w:r>
    </w:p>
    <w:p w14:paraId="0CAFC92B" w14:textId="77777777" w:rsidR="00844397" w:rsidRPr="00844397" w:rsidRDefault="00844397" w:rsidP="00844397">
      <w:pPr>
        <w:pStyle w:val="a0"/>
        <w:spacing w:before="240"/>
      </w:pPr>
      <w:r w:rsidRPr="00844397">
        <w:rPr>
          <w:rFonts w:hint="eastAsia"/>
        </w:rPr>
        <w:t>例：インサイドセールス担当にアサイン後30日経過したら、マーケティングにリードを戻す　など</w:t>
      </w:r>
    </w:p>
    <w:p w14:paraId="4EC53077" w14:textId="77777777" w:rsidR="00844397" w:rsidRPr="00844397" w:rsidRDefault="00844397" w:rsidP="000E346B">
      <w:pPr>
        <w:pStyle w:val="30"/>
        <w:spacing w:before="480"/>
      </w:pPr>
      <w:r w:rsidRPr="00844397">
        <w:rPr>
          <w:rFonts w:hint="eastAsia"/>
        </w:rPr>
        <w:t>失注リードの対応ルールは決まっているか？</w:t>
      </w:r>
    </w:p>
    <w:p w14:paraId="7DE127C2" w14:textId="77777777" w:rsidR="00844397" w:rsidRPr="00844397" w:rsidRDefault="00844397" w:rsidP="00844397">
      <w:pPr>
        <w:pStyle w:val="a0"/>
        <w:spacing w:before="240"/>
      </w:pPr>
      <w:r w:rsidRPr="00844397">
        <w:rPr>
          <w:rFonts w:hint="eastAsia"/>
        </w:rPr>
        <w:t>例：インサイドセールスかマーケティングに戻す、営業が3ヶ月後に再度アプローチする　など</w:t>
      </w:r>
    </w:p>
    <w:p w14:paraId="62523ACE" w14:textId="6EEE39A1" w:rsidR="00AF26FD" w:rsidRDefault="00844397" w:rsidP="000E346B">
      <w:pPr>
        <w:pStyle w:val="30"/>
        <w:spacing w:before="480"/>
      </w:pPr>
      <w:r w:rsidRPr="000E346B">
        <w:rPr>
          <w:rFonts w:hint="eastAsia"/>
        </w:rPr>
        <w:t>既存顧客からのコンバージョンが発生した場合の対応ルールを決めているか？</w:t>
      </w:r>
    </w:p>
    <w:p w14:paraId="0BA0D449" w14:textId="77777777" w:rsidR="00656CE1" w:rsidRDefault="00656CE1" w:rsidP="00656CE1">
      <w:pPr>
        <w:rPr>
          <w:color w:val="1B224C" w:themeColor="text1"/>
          <w:spacing w:val="10"/>
          <w:sz w:val="21"/>
          <w:szCs w:val="21"/>
        </w:rPr>
      </w:pPr>
    </w:p>
    <w:p w14:paraId="4425B758" w14:textId="131AF11E" w:rsidR="00656CE1" w:rsidRPr="00656CE1" w:rsidRDefault="00656CE1" w:rsidP="00656CE1">
      <w:pPr>
        <w:rPr>
          <w:color w:val="1B224C" w:themeColor="text1"/>
          <w:spacing w:val="10"/>
          <w:sz w:val="21"/>
          <w:szCs w:val="21"/>
        </w:rPr>
      </w:pPr>
      <w:r w:rsidRPr="00656CE1">
        <w:rPr>
          <w:rFonts w:hint="eastAsia"/>
          <w:color w:val="1B224C" w:themeColor="text1"/>
          <w:spacing w:val="10"/>
          <w:sz w:val="21"/>
          <w:szCs w:val="21"/>
        </w:rPr>
        <w:t>※</w:t>
      </w:r>
      <w:r w:rsidRPr="00656CE1">
        <w:rPr>
          <w:color w:val="1B224C" w:themeColor="text1"/>
          <w:spacing w:val="10"/>
          <w:sz w:val="21"/>
          <w:szCs w:val="21"/>
        </w:rPr>
        <w:t>3：ホットリードとは、サービス導入の検討フェーズに入り、数ヶ月以内に商談に結びつきそうな状態のリード。逆に、サービスに関する興味が薄く、課題も顕在化していない情報収集段階のリードを「コールドリード」と呼ぶ。</w:t>
      </w:r>
    </w:p>
    <w:p w14:paraId="6C9F2AF6" w14:textId="34A30A0B" w:rsidR="00697D7B" w:rsidRPr="007D6EEE" w:rsidRDefault="00697D7B" w:rsidP="00697D7B">
      <w:pPr>
        <w:pStyle w:val="11"/>
        <w:spacing w:before="600" w:after="480"/>
        <w:ind w:left="120" w:right="240"/>
      </w:pPr>
      <w:r>
        <w:rPr>
          <w:rFonts w:hint="eastAsia"/>
        </w:rPr>
        <w:t>スコアリングのルールを決める</w:t>
      </w:r>
    </w:p>
    <w:p w14:paraId="230971FD" w14:textId="77777777" w:rsidR="00697D7B" w:rsidRPr="00697D7B" w:rsidRDefault="00697D7B" w:rsidP="000E346B">
      <w:pPr>
        <w:pStyle w:val="30"/>
        <w:spacing w:before="480"/>
      </w:pPr>
      <w:r w:rsidRPr="00697D7B">
        <w:rPr>
          <w:rFonts w:hint="eastAsia"/>
        </w:rPr>
        <w:t>メルマガ開封、メルマガクリック、ブログ閲覧、サービスページ閲覧、資料ダウロードなど、施策ごとにスコアの重みづけを変えているか？</w:t>
      </w:r>
    </w:p>
    <w:p w14:paraId="3C66C98E" w14:textId="77777777" w:rsidR="00697D7B" w:rsidRPr="00697D7B" w:rsidRDefault="00697D7B" w:rsidP="000E346B">
      <w:pPr>
        <w:pStyle w:val="30"/>
        <w:spacing w:before="480"/>
      </w:pPr>
      <w:r w:rsidRPr="00697D7B">
        <w:rPr>
          <w:rFonts w:hint="eastAsia"/>
        </w:rPr>
        <w:t>Webページ別の重みづけができているか？</w:t>
      </w:r>
    </w:p>
    <w:p w14:paraId="4E4F33D6" w14:textId="351EF6A4" w:rsidR="00697D7B" w:rsidRPr="00697D7B" w:rsidRDefault="00697D7B" w:rsidP="00697D7B">
      <w:pPr>
        <w:pStyle w:val="a0"/>
        <w:spacing w:before="240"/>
      </w:pPr>
      <w:r w:rsidRPr="00697D7B">
        <w:rPr>
          <w:rFonts w:hint="eastAsia"/>
        </w:rPr>
        <w:t>例：料金ページやフォーム到達など、コンバージョンに近いページのスコアを上げる</w:t>
      </w:r>
      <w:r>
        <w:rPr>
          <w:rFonts w:hint="eastAsia"/>
        </w:rPr>
        <w:t xml:space="preserve">　</w:t>
      </w:r>
      <w:r w:rsidRPr="00697D7B">
        <w:rPr>
          <w:rFonts w:hint="eastAsia"/>
        </w:rPr>
        <w:t>など</w:t>
      </w:r>
    </w:p>
    <w:p w14:paraId="4F847E1F" w14:textId="77777777" w:rsidR="00697D7B" w:rsidRPr="00697D7B" w:rsidRDefault="00697D7B" w:rsidP="000E346B">
      <w:pPr>
        <w:pStyle w:val="30"/>
        <w:spacing w:before="480"/>
      </w:pPr>
      <w:r w:rsidRPr="00697D7B">
        <w:rPr>
          <w:rFonts w:hint="eastAsia"/>
        </w:rPr>
        <w:t>スコアをリセット（もしくは減衰）するルールは決めているか？</w:t>
      </w:r>
    </w:p>
    <w:p w14:paraId="28E73BE3" w14:textId="77777777" w:rsidR="00697D7B" w:rsidRPr="00697D7B" w:rsidRDefault="00697D7B" w:rsidP="000E346B">
      <w:pPr>
        <w:pStyle w:val="30"/>
        <w:spacing w:before="480"/>
      </w:pPr>
      <w:r w:rsidRPr="00697D7B">
        <w:rPr>
          <w:rFonts w:hint="eastAsia"/>
        </w:rPr>
        <w:t>スコアの重みづけは、受注したデータを元にして作られているか？</w:t>
      </w:r>
    </w:p>
    <w:p w14:paraId="259AE606" w14:textId="12F0EC18" w:rsidR="00697D7B" w:rsidRPr="007D6EEE" w:rsidRDefault="00697D7B" w:rsidP="00697D7B">
      <w:pPr>
        <w:pStyle w:val="13"/>
        <w:spacing w:before="600" w:after="480"/>
        <w:ind w:left="120" w:right="240"/>
      </w:pPr>
      <w:r>
        <w:rPr>
          <w:rFonts w:hint="eastAsia"/>
        </w:rPr>
        <w:lastRenderedPageBreak/>
        <w:t>コンテンツを作り接触頻度を増やす</w:t>
      </w:r>
    </w:p>
    <w:p w14:paraId="39001B00" w14:textId="77777777" w:rsidR="00697D7B" w:rsidRPr="000E346B" w:rsidRDefault="00697D7B" w:rsidP="000E346B">
      <w:pPr>
        <w:pStyle w:val="30"/>
        <w:spacing w:before="480"/>
      </w:pPr>
      <w:r w:rsidRPr="000E346B">
        <w:rPr>
          <w:rFonts w:hint="eastAsia"/>
        </w:rPr>
        <w:t>新しい導入事例を公開しているか？</w:t>
      </w:r>
    </w:p>
    <w:p w14:paraId="5418AF95" w14:textId="77777777" w:rsidR="00697D7B" w:rsidRPr="000E346B" w:rsidRDefault="00697D7B" w:rsidP="000E346B">
      <w:pPr>
        <w:pStyle w:val="30"/>
        <w:spacing w:before="480"/>
      </w:pPr>
      <w:r w:rsidRPr="000E346B">
        <w:rPr>
          <w:rFonts w:hint="eastAsia"/>
        </w:rPr>
        <w:t>新しいホワイトペーパー（お役立ち資料）を公開しているか？</w:t>
      </w:r>
    </w:p>
    <w:p w14:paraId="5214C623" w14:textId="77777777" w:rsidR="00697D7B" w:rsidRPr="000E346B" w:rsidRDefault="00697D7B" w:rsidP="000E346B">
      <w:pPr>
        <w:pStyle w:val="30"/>
        <w:spacing w:before="480"/>
      </w:pPr>
      <w:r w:rsidRPr="000E346B">
        <w:rPr>
          <w:rFonts w:hint="eastAsia"/>
        </w:rPr>
        <w:t>セミナー・ウェビナーを開催しているか？</w:t>
      </w:r>
    </w:p>
    <w:p w14:paraId="020212D9" w14:textId="77777777" w:rsidR="00697D7B" w:rsidRPr="000E346B" w:rsidRDefault="00697D7B" w:rsidP="000E346B">
      <w:pPr>
        <w:pStyle w:val="30"/>
        <w:spacing w:before="480"/>
      </w:pPr>
      <w:r w:rsidRPr="000E346B">
        <w:rPr>
          <w:rFonts w:hint="eastAsia"/>
        </w:rPr>
        <w:t>動画コンテンツを公開しているか？</w:t>
      </w:r>
    </w:p>
    <w:p w14:paraId="2499B20D" w14:textId="77777777" w:rsidR="00697D7B" w:rsidRPr="000E346B" w:rsidRDefault="00697D7B" w:rsidP="000E346B">
      <w:pPr>
        <w:pStyle w:val="30"/>
        <w:spacing w:before="480"/>
      </w:pPr>
      <w:r w:rsidRPr="000E346B">
        <w:rPr>
          <w:rFonts w:hint="eastAsia"/>
        </w:rPr>
        <w:t>新しいブログ・コラム記事を公開しているか？</w:t>
      </w:r>
    </w:p>
    <w:p w14:paraId="1F2A2F7F" w14:textId="2A5DBC5B" w:rsidR="00697D7B" w:rsidRPr="000E346B" w:rsidRDefault="00697D7B" w:rsidP="000E346B">
      <w:pPr>
        <w:pStyle w:val="30"/>
        <w:spacing w:before="480"/>
        <w:rPr>
          <w:spacing w:val="0"/>
        </w:rPr>
      </w:pPr>
      <w:r w:rsidRPr="000E346B">
        <w:rPr>
          <w:rFonts w:hint="eastAsia"/>
          <w:spacing w:val="0"/>
        </w:rPr>
        <w:t>ホットリードとコールドリードのそれぞれに対応した異なるコンテンツを用意しているか？</w:t>
      </w:r>
    </w:p>
    <w:p w14:paraId="1A33F86A" w14:textId="2620C66E" w:rsidR="00697D7B" w:rsidRPr="007D6EEE" w:rsidRDefault="00697D7B" w:rsidP="00697D7B">
      <w:pPr>
        <w:pStyle w:val="11"/>
        <w:spacing w:before="600" w:after="480"/>
        <w:ind w:left="120" w:right="240"/>
      </w:pPr>
      <w:r>
        <w:rPr>
          <w:rFonts w:hint="eastAsia"/>
        </w:rPr>
        <w:t>メール配信・シナリオ機能</w:t>
      </w:r>
      <w:r w:rsidR="00656CE1">
        <w:rPr>
          <w:rFonts w:hint="eastAsia"/>
        </w:rPr>
        <w:t>（※4）</w:t>
      </w:r>
      <w:r>
        <w:rPr>
          <w:rFonts w:hint="eastAsia"/>
        </w:rPr>
        <w:t>でコミュニケーション頻度を増やす</w:t>
      </w:r>
    </w:p>
    <w:p w14:paraId="5BECB0B1" w14:textId="77777777" w:rsidR="00697D7B" w:rsidRPr="00697D7B" w:rsidRDefault="00697D7B" w:rsidP="000E346B">
      <w:pPr>
        <w:pStyle w:val="30"/>
        <w:spacing w:before="480"/>
      </w:pPr>
      <w:r w:rsidRPr="00697D7B">
        <w:rPr>
          <w:rFonts w:hint="eastAsia"/>
        </w:rPr>
        <w:t>メールは週1回以上配信しているか？</w:t>
      </w:r>
    </w:p>
    <w:p w14:paraId="22435310" w14:textId="77777777" w:rsidR="00697D7B" w:rsidRPr="00697D7B" w:rsidRDefault="00697D7B" w:rsidP="000E346B">
      <w:pPr>
        <w:pStyle w:val="30"/>
        <w:spacing w:before="480"/>
      </w:pPr>
      <w:r w:rsidRPr="00697D7B">
        <w:rPr>
          <w:rFonts w:hint="eastAsia"/>
        </w:rPr>
        <w:t>ホットリードとコールドリードで、メール配信の内容を分けているか？</w:t>
      </w:r>
    </w:p>
    <w:p w14:paraId="0BD661B6" w14:textId="77777777" w:rsidR="00697D7B" w:rsidRPr="00697D7B" w:rsidRDefault="00697D7B" w:rsidP="000E346B">
      <w:pPr>
        <w:pStyle w:val="30"/>
        <w:spacing w:before="480"/>
      </w:pPr>
      <w:r w:rsidRPr="00697D7B">
        <w:rPr>
          <w:rFonts w:hint="eastAsia"/>
        </w:rPr>
        <w:t>シナリオメールを配信しているか？</w:t>
      </w:r>
    </w:p>
    <w:p w14:paraId="3A6F2EE0" w14:textId="77777777" w:rsidR="00697D7B" w:rsidRPr="00697D7B" w:rsidRDefault="00697D7B" w:rsidP="000E346B">
      <w:pPr>
        <w:pStyle w:val="30"/>
        <w:spacing w:before="480"/>
      </w:pPr>
      <w:r w:rsidRPr="00697D7B">
        <w:rPr>
          <w:rFonts w:hint="eastAsia"/>
        </w:rPr>
        <w:t>複雑なシナリオになっていないか？</w:t>
      </w:r>
    </w:p>
    <w:p w14:paraId="690FB231" w14:textId="58A96A3C" w:rsidR="00697D7B" w:rsidRDefault="00697D7B" w:rsidP="000E346B">
      <w:pPr>
        <w:pStyle w:val="30"/>
        <w:spacing w:before="480"/>
      </w:pPr>
      <w:r w:rsidRPr="00697D7B">
        <w:rPr>
          <w:rFonts w:hint="eastAsia"/>
        </w:rPr>
        <w:t>シナリオメールと定期配信メールが重複していないか？</w:t>
      </w:r>
    </w:p>
    <w:p w14:paraId="765D52BD" w14:textId="1067371C" w:rsidR="00656CE1" w:rsidRPr="00656CE1" w:rsidRDefault="00656CE1" w:rsidP="00656CE1">
      <w:pPr>
        <w:pStyle w:val="30"/>
        <w:numPr>
          <w:ilvl w:val="0"/>
          <w:numId w:val="0"/>
        </w:numPr>
        <w:spacing w:before="480"/>
        <w:rPr>
          <w:sz w:val="21"/>
          <w:szCs w:val="21"/>
        </w:rPr>
      </w:pPr>
      <w:r w:rsidRPr="00656CE1">
        <w:rPr>
          <w:rFonts w:hint="eastAsia"/>
          <w:sz w:val="21"/>
          <w:szCs w:val="21"/>
        </w:rPr>
        <w:t>※</w:t>
      </w:r>
      <w:r w:rsidRPr="00656CE1">
        <w:rPr>
          <w:sz w:val="21"/>
          <w:szCs w:val="21"/>
        </w:rPr>
        <w:t>4：シナリオ機能とは、特定のリードに対して、メールを自動送信する機能。「メルマガ未開封のリードにのみメールを再送」など条件分岐も可能。さらに、自動メール送信だけでなく、特定の条件達成でインサイドセールス担当</w:t>
      </w:r>
      <w:r w:rsidR="00DE4919">
        <w:rPr>
          <w:rFonts w:hint="eastAsia"/>
          <w:sz w:val="21"/>
          <w:szCs w:val="21"/>
        </w:rPr>
        <w:t>の</w:t>
      </w:r>
      <w:r w:rsidRPr="00656CE1">
        <w:rPr>
          <w:sz w:val="21"/>
          <w:szCs w:val="21"/>
        </w:rPr>
        <w:t>アサインも可能。</w:t>
      </w:r>
    </w:p>
    <w:p w14:paraId="33ADA1E9" w14:textId="139A409B" w:rsidR="00697D7B" w:rsidRPr="00697D7B" w:rsidRDefault="00697D7B" w:rsidP="00697D7B">
      <w:pPr>
        <w:pStyle w:val="13"/>
        <w:spacing w:before="600" w:after="480"/>
        <w:ind w:left="120" w:right="240"/>
      </w:pPr>
      <w:r>
        <w:rPr>
          <w:rFonts w:hint="eastAsia"/>
        </w:rPr>
        <w:lastRenderedPageBreak/>
        <w:t>効果計測と改善を行う</w:t>
      </w:r>
    </w:p>
    <w:p w14:paraId="12E60521" w14:textId="77777777" w:rsidR="00697D7B" w:rsidRPr="00697D7B" w:rsidRDefault="00697D7B" w:rsidP="000E346B">
      <w:pPr>
        <w:pStyle w:val="30"/>
        <w:spacing w:before="480"/>
      </w:pPr>
      <w:r w:rsidRPr="00697D7B">
        <w:rPr>
          <w:rFonts w:hint="eastAsia"/>
        </w:rPr>
        <w:t>MAツール導入後の目標数値に対する、結果の確認と振り返りを行っているか？</w:t>
      </w:r>
    </w:p>
    <w:p w14:paraId="1D5F72F2" w14:textId="77777777" w:rsidR="00697D7B" w:rsidRPr="00697D7B" w:rsidRDefault="00697D7B" w:rsidP="000E346B">
      <w:pPr>
        <w:pStyle w:val="30"/>
        <w:spacing w:before="480"/>
      </w:pPr>
      <w:r w:rsidRPr="00697D7B">
        <w:rPr>
          <w:rFonts w:hint="eastAsia"/>
        </w:rPr>
        <w:t>Cookieが紐付いたリード数と、総リード数に対するCookieが紐付いたリードの割合を確認しているか？</w:t>
      </w:r>
    </w:p>
    <w:p w14:paraId="71C96AFA" w14:textId="77777777" w:rsidR="00697D7B" w:rsidRPr="00697D7B" w:rsidRDefault="00697D7B" w:rsidP="000E346B">
      <w:pPr>
        <w:pStyle w:val="30"/>
        <w:spacing w:before="480"/>
      </w:pPr>
      <w:r w:rsidRPr="00697D7B">
        <w:rPr>
          <w:rFonts w:hint="eastAsia"/>
        </w:rPr>
        <w:t>ホットリード判定が正しいかどうかの検証を行っているか？</w:t>
      </w:r>
    </w:p>
    <w:p w14:paraId="5719FA72" w14:textId="71D2F3B3" w:rsidR="00697D7B" w:rsidRPr="00697D7B" w:rsidRDefault="00697D7B" w:rsidP="000E346B">
      <w:pPr>
        <w:pStyle w:val="30"/>
        <w:spacing w:before="480"/>
      </w:pPr>
      <w:r w:rsidRPr="00697D7B">
        <w:rPr>
          <w:rFonts w:hint="eastAsia"/>
        </w:rPr>
        <w:t>スコアリングルールが正しいかどうか</w:t>
      </w:r>
      <w:r w:rsidR="00884371">
        <w:rPr>
          <w:rFonts w:hint="eastAsia"/>
        </w:rPr>
        <w:t>の</w:t>
      </w:r>
      <w:r w:rsidRPr="00697D7B">
        <w:rPr>
          <w:rFonts w:hint="eastAsia"/>
        </w:rPr>
        <w:t>判定を行っているか？</w:t>
      </w:r>
    </w:p>
    <w:p w14:paraId="1AA9CA8C" w14:textId="77777777" w:rsidR="00697D7B" w:rsidRPr="00697D7B" w:rsidRDefault="00697D7B" w:rsidP="000E346B">
      <w:pPr>
        <w:pStyle w:val="30"/>
        <w:spacing w:before="480"/>
      </w:pPr>
      <w:r w:rsidRPr="00697D7B">
        <w:rPr>
          <w:rFonts w:hint="eastAsia"/>
        </w:rPr>
        <w:t>スコアリングに基づいてアプローチしたリードが商談化・受注しているか？</w:t>
      </w:r>
    </w:p>
    <w:p w14:paraId="7ECC1C3F" w14:textId="77777777" w:rsidR="00697D7B" w:rsidRPr="00697D7B" w:rsidRDefault="00697D7B" w:rsidP="000E346B">
      <w:pPr>
        <w:pStyle w:val="30"/>
        <w:spacing w:before="480"/>
      </w:pPr>
      <w:r w:rsidRPr="00697D7B">
        <w:rPr>
          <w:rFonts w:hint="eastAsia"/>
        </w:rPr>
        <w:t>受注したリードの行動履歴を分析して、マーケティング施策に活用しているか？</w:t>
      </w:r>
    </w:p>
    <w:p w14:paraId="77649059" w14:textId="77777777" w:rsidR="00697D7B" w:rsidRPr="00697D7B" w:rsidRDefault="00697D7B" w:rsidP="000E346B">
      <w:pPr>
        <w:pStyle w:val="30"/>
        <w:spacing w:before="480"/>
      </w:pPr>
      <w:r w:rsidRPr="00697D7B">
        <w:rPr>
          <w:rFonts w:hint="eastAsia"/>
        </w:rPr>
        <w:t>MAツールベンダーが開催するユーザー会やセミナーに参加し、情報収集活動や活用改善を行っているか？</w:t>
      </w:r>
    </w:p>
    <w:p w14:paraId="0EFC66D9" w14:textId="6833CB5B" w:rsidR="00656CE1" w:rsidRDefault="00697D7B" w:rsidP="00656CE1">
      <w:pPr>
        <w:pStyle w:val="30"/>
        <w:spacing w:before="480"/>
      </w:pPr>
      <w:r w:rsidRPr="00697D7B">
        <w:rPr>
          <w:rFonts w:hint="eastAsia"/>
        </w:rPr>
        <w:t>MAツールが提供する新しい機能</w:t>
      </w:r>
      <w:r w:rsidR="007E2367">
        <w:rPr>
          <w:rFonts w:hint="eastAsia"/>
        </w:rPr>
        <w:t>を</w:t>
      </w:r>
      <w:r w:rsidRPr="00697D7B">
        <w:rPr>
          <w:rFonts w:hint="eastAsia"/>
        </w:rPr>
        <w:t>すぐにキャッチアップし、自社で活用できるかどうか確認しているか？</w:t>
      </w:r>
    </w:p>
    <w:sectPr w:rsidR="00656CE1" w:rsidSect="000C0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04" w:right="1304" w:bottom="1304" w:left="1304" w:header="720" w:footer="720" w:gutter="0"/>
      <w:pgBorders w:offsetFrom="page">
        <w:top w:val="single" w:sz="48" w:space="24" w:color="F2F2F2" w:themeColor="background1" w:themeShade="F2"/>
        <w:left w:val="single" w:sz="48" w:space="24" w:color="F2F2F2" w:themeColor="background1" w:themeShade="F2"/>
        <w:bottom w:val="single" w:sz="48" w:space="24" w:color="F2F2F2" w:themeColor="background1" w:themeShade="F2"/>
        <w:right w:val="single" w:sz="48" w:space="24" w:color="F2F2F2" w:themeColor="background1" w:themeShade="F2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DCD71" w14:textId="77777777" w:rsidR="00682E36" w:rsidRDefault="00682E36" w:rsidP="008B4CC9">
      <w:pPr>
        <w:spacing w:before="120" w:after="240"/>
      </w:pPr>
      <w:r>
        <w:separator/>
      </w:r>
    </w:p>
  </w:endnote>
  <w:endnote w:type="continuationSeparator" w:id="0">
    <w:p w14:paraId="15167943" w14:textId="77777777" w:rsidR="00682E36" w:rsidRDefault="00682E36" w:rsidP="008B4CC9">
      <w:pPr>
        <w:spacing w:before="120"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ゴシック (本文のフォント - 日本語)">
    <w:altName w:val="ＭＳ Ｐゴシック"/>
    <w:panose1 w:val="020B0604020202020204"/>
    <w:charset w:val="80"/>
    <w:family w:val="roman"/>
    <w:pitch w:val="default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本文のフォント)">
    <w:panose1 w:val="020B060402020202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C960" w14:textId="77777777" w:rsidR="008B4CC9" w:rsidRDefault="008B4CC9">
    <w:pPr>
      <w:pStyle w:val="ad"/>
      <w:spacing w:before="12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DE478" w14:textId="324A6705" w:rsidR="00526404" w:rsidRPr="00B606F6" w:rsidRDefault="008B4CC9" w:rsidP="00526404">
    <w:pPr>
      <w:pStyle w:val="ad"/>
      <w:spacing w:before="120" w:after="240"/>
      <w:jc w:val="right"/>
      <w:rPr>
        <w:rFonts w:asciiTheme="minorHAnsi" w:hAnsiTheme="minorHAnsi" w:cs="Arial (本文のフォント)"/>
        <w:b/>
        <w:bCs/>
        <w:color w:val="1B224C" w:themeColor="text1"/>
        <w:spacing w:val="60"/>
      </w:rPr>
    </w:pPr>
    <w:r w:rsidRPr="00B606F6">
      <w:rPr>
        <w:rFonts w:asciiTheme="minorHAnsi" w:hAnsiTheme="minorHAnsi" w:cs="Arial (本文のフォント)"/>
        <w:b/>
        <w:bCs/>
        <w:color w:val="1B224C" w:themeColor="text1"/>
        <w:spacing w:val="60"/>
      </w:rPr>
      <w:t>SAIRU</w:t>
    </w:r>
    <w:r w:rsidR="00526404">
      <w:rPr>
        <w:rFonts w:asciiTheme="minorHAnsi" w:hAnsiTheme="minorHAnsi" w:cs="Arial (本文のフォント)"/>
        <w:b/>
        <w:bCs/>
        <w:color w:val="1B224C" w:themeColor="text1"/>
        <w:spacing w:val="6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AFBC8" w14:textId="77777777" w:rsidR="008B4CC9" w:rsidRDefault="008B4CC9">
    <w:pPr>
      <w:pStyle w:val="ad"/>
      <w:spacing w:before="12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96187" w14:textId="77777777" w:rsidR="00682E36" w:rsidRDefault="00682E36" w:rsidP="008B4CC9">
      <w:pPr>
        <w:spacing w:before="120" w:after="240"/>
      </w:pPr>
      <w:r>
        <w:separator/>
      </w:r>
    </w:p>
  </w:footnote>
  <w:footnote w:type="continuationSeparator" w:id="0">
    <w:p w14:paraId="4E9E6A6D" w14:textId="77777777" w:rsidR="00682E36" w:rsidRDefault="00682E36" w:rsidP="008B4CC9">
      <w:pPr>
        <w:spacing w:before="120"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70CF" w14:textId="77777777" w:rsidR="008B4CC9" w:rsidRDefault="008B4CC9">
    <w:pPr>
      <w:pStyle w:val="ab"/>
      <w:spacing w:before="12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F9C1" w14:textId="77777777" w:rsidR="008B4CC9" w:rsidRDefault="008B4CC9">
    <w:pPr>
      <w:pStyle w:val="ab"/>
      <w:spacing w:before="12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E7DE8" w14:textId="77777777" w:rsidR="008B4CC9" w:rsidRDefault="008B4CC9">
    <w:pPr>
      <w:pStyle w:val="ab"/>
      <w:spacing w:before="12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FE405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336AFF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E9E14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702665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D5E347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336D5E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02878F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A5AEE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47C1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3CE65D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C50BF1"/>
    <w:multiLevelType w:val="multilevel"/>
    <w:tmpl w:val="6B40EB88"/>
    <w:styleLink w:val="a"/>
    <w:lvl w:ilvl="0">
      <w:start w:val="1"/>
      <w:numFmt w:val="bullet"/>
      <w:lvlText w:val=""/>
      <w:lvlJc w:val="left"/>
      <w:pPr>
        <w:ind w:left="420" w:hanging="420"/>
      </w:pPr>
      <w:rPr>
        <w:rFonts w:ascii="ＭＳ Ｐゴシック" w:eastAsiaTheme="minorEastAsia" w:hAnsi="ＭＳ Ｐゴシック" w:hint="eastAsia"/>
        <w:b/>
        <w:i w:val="0"/>
        <w:color w:val="1B224C" w:themeColor="text1"/>
        <w:sz w:val="24"/>
        <w:u w:val="none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Wingdings" w:eastAsiaTheme="minorEastAsia" w:hAnsi="Wingdings" w:hint="default"/>
        <w:color w:val="1B224C" w:themeColor="text1"/>
        <w:sz w:val="24"/>
      </w:rPr>
    </w:lvl>
    <w:lvl w:ilvl="2">
      <w:start w:val="1"/>
      <w:numFmt w:val="bullet"/>
      <w:lvlText w:val="à"/>
      <w:lvlJc w:val="left"/>
      <w:pPr>
        <w:ind w:left="820" w:hanging="420"/>
      </w:pPr>
      <w:rPr>
        <w:rFonts w:ascii="Wingdings" w:eastAsiaTheme="minorEastAsia" w:hAnsi="Wingdings" w:hint="default"/>
        <w:color w:val="1B224C" w:themeColor="text1"/>
        <w:sz w:val="22"/>
      </w:rPr>
    </w:lvl>
    <w:lvl w:ilvl="3">
      <w:start w:val="1"/>
      <w:numFmt w:val="bullet"/>
      <w:lvlText w:val="*"/>
      <w:lvlJc w:val="left"/>
      <w:pPr>
        <w:ind w:left="800" w:hanging="420"/>
      </w:pPr>
      <w:rPr>
        <w:rFonts w:ascii="ＭＳ Ｐゴシック (本文のフォント - 日本語)" w:eastAsiaTheme="minorEastAsia" w:hAnsi="ＭＳ Ｐゴシック (本文のフォント - 日本語)" w:hint="eastAsia"/>
        <w:color w:val="1B224C" w:themeColor="text1"/>
        <w:sz w:val="22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FE15C49"/>
    <w:multiLevelType w:val="multilevel"/>
    <w:tmpl w:val="35CA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8A5652"/>
    <w:multiLevelType w:val="hybridMultilevel"/>
    <w:tmpl w:val="7C24CFE6"/>
    <w:lvl w:ilvl="0" w:tplc="55D0912C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  <w:b/>
        <w:i w:val="0"/>
        <w:color w:val="3C3C3C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6934B18"/>
    <w:multiLevelType w:val="hybridMultilevel"/>
    <w:tmpl w:val="5B5401D8"/>
    <w:lvl w:ilvl="0" w:tplc="2DCAF798">
      <w:numFmt w:val="bullet"/>
      <w:lvlText w:val="※"/>
      <w:lvlJc w:val="left"/>
      <w:pPr>
        <w:ind w:left="284" w:hanging="284"/>
      </w:pPr>
      <w:rPr>
        <w:rFonts w:ascii="ＭＳ ゴシック" w:eastAsia="ＭＳ ゴシック" w:hAnsi="ＭＳ ゴシック" w:cs="ＭＳ ゴシック" w:hint="eastAsia"/>
        <w:b/>
        <w:i w:val="0"/>
        <w:color w:val="1B224C" w:themeColor="text1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C476D6"/>
    <w:multiLevelType w:val="hybridMultilevel"/>
    <w:tmpl w:val="E3DADA2A"/>
    <w:lvl w:ilvl="0" w:tplc="C6146FF2">
      <w:start w:val="1"/>
      <w:numFmt w:val="bullet"/>
      <w:lvlText w:val="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i w:val="0"/>
        <w:color w:val="1B224C" w:themeColor="text1"/>
        <w:sz w:val="24"/>
        <w:u w:val="none"/>
      </w:rPr>
    </w:lvl>
    <w:lvl w:ilvl="1" w:tplc="07360934">
      <w:start w:val="1"/>
      <w:numFmt w:val="bullet"/>
      <w:pStyle w:val="a0"/>
      <w:lvlText w:val=""/>
      <w:lvlJc w:val="left"/>
      <w:pPr>
        <w:ind w:left="840" w:hanging="420"/>
      </w:pPr>
      <w:rPr>
        <w:rFonts w:ascii="Wingdings" w:hAnsi="Wingdings" w:hint="default"/>
        <w:b w:val="0"/>
        <w:i w:val="0"/>
        <w:color w:val="1B224C" w:themeColor="text1"/>
        <w:sz w:val="22"/>
        <w:u w:val="none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8B32EF4"/>
    <w:multiLevelType w:val="multilevel"/>
    <w:tmpl w:val="2120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FD217B"/>
    <w:multiLevelType w:val="hybridMultilevel"/>
    <w:tmpl w:val="5AA4BB36"/>
    <w:lvl w:ilvl="0" w:tplc="F45C0584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i w:val="0"/>
        <w:color w:val="1B224C" w:themeColor="text1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5C4C3E"/>
    <w:multiLevelType w:val="multilevel"/>
    <w:tmpl w:val="3352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8F5525"/>
    <w:multiLevelType w:val="multilevel"/>
    <w:tmpl w:val="70F6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AC348E"/>
    <w:multiLevelType w:val="multilevel"/>
    <w:tmpl w:val="E71C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442B15"/>
    <w:multiLevelType w:val="hybridMultilevel"/>
    <w:tmpl w:val="A0CE9800"/>
    <w:lvl w:ilvl="0" w:tplc="A7026474">
      <w:numFmt w:val="bullet"/>
      <w:lvlText w:val="※"/>
      <w:lvlJc w:val="left"/>
      <w:pPr>
        <w:ind w:left="284" w:hanging="284"/>
      </w:pPr>
      <w:rPr>
        <w:rFonts w:ascii="ＭＳ ゴシック" w:eastAsia="ＭＳ ゴシック" w:hAnsi="ＭＳ ゴシック" w:cs="ＭＳ ゴシック" w:hint="eastAsia"/>
        <w:b/>
        <w:i w:val="0"/>
        <w:color w:val="3C3C3C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380716E"/>
    <w:multiLevelType w:val="multilevel"/>
    <w:tmpl w:val="8FAA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F403B9"/>
    <w:multiLevelType w:val="hybridMultilevel"/>
    <w:tmpl w:val="BA2CDFF2"/>
    <w:lvl w:ilvl="0" w:tplc="55D091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color w:val="3C3C3C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C654158"/>
    <w:multiLevelType w:val="multilevel"/>
    <w:tmpl w:val="42AA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612AA1"/>
    <w:multiLevelType w:val="hybridMultilevel"/>
    <w:tmpl w:val="1C74E37E"/>
    <w:lvl w:ilvl="0" w:tplc="431E3CBC">
      <w:numFmt w:val="bullet"/>
      <w:lvlText w:val="※"/>
      <w:lvlJc w:val="left"/>
      <w:pPr>
        <w:ind w:left="340" w:hanging="340"/>
      </w:pPr>
      <w:rPr>
        <w:rFonts w:ascii="ＭＳ ゴシック" w:eastAsia="ＭＳ ゴシック" w:hAnsi="ＭＳ ゴシック" w:cs="ＭＳ ゴシック" w:hint="eastAsia"/>
        <w:b/>
        <w:i w:val="0"/>
        <w:color w:val="3C3C3C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BA38BF"/>
    <w:multiLevelType w:val="multilevel"/>
    <w:tmpl w:val="4F1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646E91"/>
    <w:multiLevelType w:val="multilevel"/>
    <w:tmpl w:val="DBCC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802246"/>
    <w:multiLevelType w:val="multilevel"/>
    <w:tmpl w:val="338A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904398"/>
    <w:multiLevelType w:val="hybridMultilevel"/>
    <w:tmpl w:val="AFE21F68"/>
    <w:lvl w:ilvl="0" w:tplc="5BD440C2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i w:val="0"/>
        <w:color w:val="1B224C" w:themeColor="text1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0360BDE"/>
    <w:multiLevelType w:val="multilevel"/>
    <w:tmpl w:val="BE288C08"/>
    <w:styleLink w:val="1"/>
    <w:lvl w:ilvl="0">
      <w:start w:val="1"/>
      <w:numFmt w:val="bullet"/>
      <w:lvlText w:val="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color w:val="1B224C" w:themeColor="text1"/>
        <w:sz w:val="24"/>
        <w:u w:val="none"/>
      </w:rPr>
    </w:lvl>
    <w:lvl w:ilvl="1">
      <w:start w:val="1"/>
      <w:numFmt w:val="bullet"/>
      <w:lvlText w:val="•"/>
      <w:lvlJc w:val="left"/>
      <w:pPr>
        <w:ind w:left="840" w:hanging="420"/>
      </w:pPr>
      <w:rPr>
        <w:rFonts w:ascii="Wingdings" w:eastAsia="ＭＳ 明朝" w:hAnsi="Wingdings" w:hint="default"/>
        <w:color w:val="1B224C" w:themeColor="text1"/>
        <w:sz w:val="16"/>
      </w:rPr>
    </w:lvl>
    <w:lvl w:ilvl="2">
      <w:start w:val="1"/>
      <w:numFmt w:val="bullet"/>
      <w:lvlText w:val="à"/>
      <w:lvlJc w:val="left"/>
      <w:pPr>
        <w:ind w:left="820" w:hanging="420"/>
      </w:pPr>
      <w:rPr>
        <w:rFonts w:ascii="Wingdings" w:hAnsi="Wingdings" w:hint="default"/>
      </w:rPr>
    </w:lvl>
    <w:lvl w:ilvl="3">
      <w:start w:val="1"/>
      <w:numFmt w:val="bullet"/>
      <w:lvlText w:val="*"/>
      <w:lvlJc w:val="left"/>
      <w:pPr>
        <w:ind w:left="800" w:hanging="420"/>
      </w:pPr>
      <w:rPr>
        <w:rFonts w:ascii="ＭＳ Ｐゴシック (本文のフォント - 日本語)" w:eastAsia="ＭＳ Ｐゴシック (本文のフォント - 日本語)" w:hAnsi="ＭＳ Ｐゴシック (本文のフォント - 日本語)" w:hint="eastAsia"/>
        <w:color w:val="1B224C" w:themeColor="text1"/>
        <w:sz w:val="20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D101824"/>
    <w:multiLevelType w:val="hybridMultilevel"/>
    <w:tmpl w:val="A5D2FF24"/>
    <w:lvl w:ilvl="0" w:tplc="BFE2C044">
      <w:start w:val="1"/>
      <w:numFmt w:val="bullet"/>
      <w:pStyle w:val="10"/>
      <w:lvlText w:val="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i w:val="0"/>
        <w:color w:val="1B224C" w:themeColor="text1"/>
        <w:sz w:val="24"/>
        <w:u w:val="none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2C1561"/>
    <w:multiLevelType w:val="multilevel"/>
    <w:tmpl w:val="B15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3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3"/>
  </w:num>
  <w:num w:numId="16">
    <w:abstractNumId w:val="16"/>
  </w:num>
  <w:num w:numId="17">
    <w:abstractNumId w:val="22"/>
  </w:num>
  <w:num w:numId="18">
    <w:abstractNumId w:val="28"/>
  </w:num>
  <w:num w:numId="19">
    <w:abstractNumId w:val="12"/>
  </w:num>
  <w:num w:numId="20">
    <w:abstractNumId w:val="24"/>
  </w:num>
  <w:num w:numId="21">
    <w:abstractNumId w:val="20"/>
  </w:num>
  <w:num w:numId="22">
    <w:abstractNumId w:val="27"/>
  </w:num>
  <w:num w:numId="23">
    <w:abstractNumId w:val="21"/>
  </w:num>
  <w:num w:numId="24">
    <w:abstractNumId w:val="26"/>
  </w:num>
  <w:num w:numId="25">
    <w:abstractNumId w:val="18"/>
  </w:num>
  <w:num w:numId="26">
    <w:abstractNumId w:val="11"/>
  </w:num>
  <w:num w:numId="27">
    <w:abstractNumId w:val="25"/>
  </w:num>
  <w:num w:numId="28">
    <w:abstractNumId w:val="15"/>
  </w:num>
  <w:num w:numId="29">
    <w:abstractNumId w:val="17"/>
  </w:num>
  <w:num w:numId="30">
    <w:abstractNumId w:val="31"/>
  </w:num>
  <w:num w:numId="31">
    <w:abstractNumId w:val="19"/>
  </w:num>
  <w:num w:numId="3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19"/>
    <w:rsid w:val="000372F6"/>
    <w:rsid w:val="00064E19"/>
    <w:rsid w:val="000A6DC8"/>
    <w:rsid w:val="000C01C3"/>
    <w:rsid w:val="000E346B"/>
    <w:rsid w:val="00111400"/>
    <w:rsid w:val="00121BEE"/>
    <w:rsid w:val="00136F77"/>
    <w:rsid w:val="00176C83"/>
    <w:rsid w:val="001A547C"/>
    <w:rsid w:val="001D782C"/>
    <w:rsid w:val="001F00F9"/>
    <w:rsid w:val="001F3FD7"/>
    <w:rsid w:val="00207331"/>
    <w:rsid w:val="00286575"/>
    <w:rsid w:val="002959D3"/>
    <w:rsid w:val="002C3D4B"/>
    <w:rsid w:val="002D6531"/>
    <w:rsid w:val="002F6377"/>
    <w:rsid w:val="00391ACD"/>
    <w:rsid w:val="003A3E4D"/>
    <w:rsid w:val="003B5F0C"/>
    <w:rsid w:val="00444E3B"/>
    <w:rsid w:val="0045506B"/>
    <w:rsid w:val="004B3958"/>
    <w:rsid w:val="004C0170"/>
    <w:rsid w:val="00505A9B"/>
    <w:rsid w:val="0051070D"/>
    <w:rsid w:val="00526404"/>
    <w:rsid w:val="005E134B"/>
    <w:rsid w:val="00607674"/>
    <w:rsid w:val="00656CE1"/>
    <w:rsid w:val="006658E1"/>
    <w:rsid w:val="00682E36"/>
    <w:rsid w:val="00697D7B"/>
    <w:rsid w:val="006F1F56"/>
    <w:rsid w:val="006F4ED6"/>
    <w:rsid w:val="007039B8"/>
    <w:rsid w:val="007D6EEE"/>
    <w:rsid w:val="007E07F5"/>
    <w:rsid w:val="007E2367"/>
    <w:rsid w:val="007E4E67"/>
    <w:rsid w:val="00844397"/>
    <w:rsid w:val="00853488"/>
    <w:rsid w:val="00884371"/>
    <w:rsid w:val="008B4CC9"/>
    <w:rsid w:val="008D172D"/>
    <w:rsid w:val="008D6D0C"/>
    <w:rsid w:val="008E0372"/>
    <w:rsid w:val="008F3129"/>
    <w:rsid w:val="009049FA"/>
    <w:rsid w:val="0091167E"/>
    <w:rsid w:val="0091499A"/>
    <w:rsid w:val="00923FA3"/>
    <w:rsid w:val="00981371"/>
    <w:rsid w:val="00990ED5"/>
    <w:rsid w:val="0099394B"/>
    <w:rsid w:val="009C2E0E"/>
    <w:rsid w:val="009E35B2"/>
    <w:rsid w:val="009E76F9"/>
    <w:rsid w:val="00A10E10"/>
    <w:rsid w:val="00A31908"/>
    <w:rsid w:val="00A3532B"/>
    <w:rsid w:val="00A47245"/>
    <w:rsid w:val="00AC146D"/>
    <w:rsid w:val="00AE7C1F"/>
    <w:rsid w:val="00AF26FD"/>
    <w:rsid w:val="00B606F6"/>
    <w:rsid w:val="00B86E3B"/>
    <w:rsid w:val="00B943E1"/>
    <w:rsid w:val="00B94850"/>
    <w:rsid w:val="00BD6F99"/>
    <w:rsid w:val="00BF37AA"/>
    <w:rsid w:val="00BF47C3"/>
    <w:rsid w:val="00C27085"/>
    <w:rsid w:val="00C46AD8"/>
    <w:rsid w:val="00CD75AC"/>
    <w:rsid w:val="00CE7D5A"/>
    <w:rsid w:val="00D3636F"/>
    <w:rsid w:val="00D6295D"/>
    <w:rsid w:val="00DE4919"/>
    <w:rsid w:val="00E46201"/>
    <w:rsid w:val="00E76C87"/>
    <w:rsid w:val="00E84928"/>
    <w:rsid w:val="00EF15C6"/>
    <w:rsid w:val="00F81019"/>
    <w:rsid w:val="00F9077F"/>
    <w:rsid w:val="00F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C09C6"/>
  <w15:docId w15:val="{3864ABFD-D75E-784D-B014-0CF8D0D2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97D7B"/>
    <w:pPr>
      <w:spacing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paragraph" w:styleId="11">
    <w:name w:val="heading 1"/>
    <w:basedOn w:val="a1"/>
    <w:next w:val="a1"/>
    <w:link w:val="12"/>
    <w:uiPriority w:val="9"/>
    <w:qFormat/>
    <w:rsid w:val="00B606F6"/>
    <w:pPr>
      <w:keepNext/>
      <w:keepLines/>
      <w:pBdr>
        <w:top w:val="single" w:sz="24" w:space="1" w:color="1B224C" w:themeColor="text1"/>
        <w:left w:val="single" w:sz="24" w:space="4" w:color="1B224C" w:themeColor="text1"/>
        <w:bottom w:val="single" w:sz="24" w:space="1" w:color="1B224C" w:themeColor="text1"/>
        <w:right w:val="single" w:sz="24" w:space="4" w:color="1B224C" w:themeColor="text1"/>
      </w:pBdr>
      <w:shd w:val="clear" w:color="1B224C" w:themeColor="text1" w:fill="1B224C" w:themeFill="text1"/>
      <w:autoSpaceDE w:val="0"/>
      <w:autoSpaceDN w:val="0"/>
      <w:spacing w:beforeLines="250" w:before="250" w:afterLines="200" w:after="200"/>
      <w:ind w:leftChars="50" w:left="50" w:rightChars="100" w:right="100"/>
      <w:outlineLvl w:val="0"/>
    </w:pPr>
    <w:rPr>
      <w:color w:val="FFFFFF" w:themeColor="background1"/>
      <w:sz w:val="28"/>
      <w:szCs w:val="40"/>
    </w:rPr>
  </w:style>
  <w:style w:type="paragraph" w:styleId="2">
    <w:name w:val="heading 2"/>
    <w:basedOn w:val="a1"/>
    <w:next w:val="a1"/>
    <w:link w:val="20"/>
    <w:uiPriority w:val="9"/>
    <w:unhideWhenUsed/>
    <w:qFormat/>
    <w:rsid w:val="00BD6F99"/>
    <w:pPr>
      <w:keepNext/>
      <w:keepLines/>
      <w:spacing w:beforeLines="200" w:before="200"/>
      <w:outlineLvl w:val="1"/>
    </w:pPr>
    <w:rPr>
      <w:color w:val="00ACBA" w:themeColor="accent6"/>
      <w:sz w:val="28"/>
      <w:szCs w:val="32"/>
    </w:rPr>
  </w:style>
  <w:style w:type="paragraph" w:styleId="3">
    <w:name w:val="heading 3"/>
    <w:basedOn w:val="a1"/>
    <w:next w:val="a1"/>
    <w:uiPriority w:val="9"/>
    <w:unhideWhenUsed/>
    <w:qFormat/>
    <w:rsid w:val="00C27085"/>
    <w:pPr>
      <w:keepNext/>
      <w:keepLines/>
      <w:spacing w:before="440" w:after="200"/>
      <w:outlineLvl w:val="2"/>
    </w:pPr>
    <w:rPr>
      <w:sz w:val="28"/>
      <w:szCs w:val="28"/>
    </w:rPr>
  </w:style>
  <w:style w:type="paragraph" w:styleId="4">
    <w:name w:val="heading 4"/>
    <w:basedOn w:val="a1"/>
    <w:next w:val="a1"/>
    <w:uiPriority w:val="9"/>
    <w:unhideWhenUsed/>
    <w:qFormat/>
    <w:rsid w:val="00C27085"/>
    <w:pPr>
      <w:keepNext/>
      <w:keepLines/>
      <w:spacing w:before="280" w:after="80"/>
      <w:outlineLvl w:val="3"/>
    </w:pPr>
  </w:style>
  <w:style w:type="paragraph" w:styleId="5">
    <w:name w:val="heading 5"/>
    <w:basedOn w:val="a1"/>
    <w:next w:val="a1"/>
    <w:uiPriority w:val="9"/>
    <w:unhideWhenUsed/>
    <w:qFormat/>
    <w:rsid w:val="00C27085"/>
    <w:pPr>
      <w:keepNext/>
      <w:keepLines/>
      <w:spacing w:before="240" w:after="80"/>
      <w:outlineLvl w:val="4"/>
    </w:pPr>
    <w:rPr>
      <w:b/>
    </w:rPr>
  </w:style>
  <w:style w:type="paragraph" w:styleId="6">
    <w:name w:val="heading 6"/>
    <w:basedOn w:val="a1"/>
    <w:next w:val="a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rsid w:val="003A3E4D"/>
    <w:pPr>
      <w:keepNext/>
      <w:keepLines/>
      <w:autoSpaceDE w:val="0"/>
      <w:autoSpaceDN w:val="0"/>
      <w:spacing w:afterLines="150" w:after="150"/>
      <w:jc w:val="center"/>
    </w:pPr>
    <w:rPr>
      <w:rFonts w:asciiTheme="majorHAnsi" w:hAnsiTheme="majorHAnsi"/>
      <w:b/>
      <w:color w:val="1B224C" w:themeColor="text1"/>
      <w:spacing w:val="30"/>
      <w:sz w:val="40"/>
      <w:szCs w:val="52"/>
    </w:rPr>
  </w:style>
  <w:style w:type="paragraph" w:styleId="a6">
    <w:name w:val="Subtitle"/>
    <w:basedOn w:val="a1"/>
    <w:next w:val="a1"/>
    <w:uiPriority w:val="11"/>
    <w:qFormat/>
    <w:rsid w:val="001F3FD7"/>
    <w:pPr>
      <w:keepNext/>
      <w:keepLines/>
      <w:spacing w:before="240" w:afterLines="50" w:after="50"/>
      <w:jc w:val="center"/>
    </w:pPr>
    <w:rPr>
      <w:rFonts w:asciiTheme="majorHAnsi" w:eastAsiaTheme="majorEastAsia" w:hAnsiTheme="majorHAnsi"/>
      <w:b/>
      <w:color w:val="1B224C" w:themeColor="text1"/>
      <w:sz w:val="36"/>
      <w:szCs w:val="30"/>
    </w:rPr>
  </w:style>
  <w:style w:type="paragraph" w:styleId="a7">
    <w:name w:val="List Paragraph"/>
    <w:basedOn w:val="a1"/>
    <w:uiPriority w:val="34"/>
    <w:qFormat/>
    <w:rsid w:val="00C27085"/>
    <w:pPr>
      <w:ind w:leftChars="400" w:left="840"/>
    </w:pPr>
  </w:style>
  <w:style w:type="character" w:styleId="a8">
    <w:name w:val="Hyperlink"/>
    <w:basedOn w:val="a2"/>
    <w:uiPriority w:val="99"/>
    <w:unhideWhenUsed/>
    <w:rsid w:val="005E134B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5E134B"/>
    <w:rPr>
      <w:color w:val="605E5C"/>
      <w:shd w:val="clear" w:color="auto" w:fill="E1DFDD"/>
    </w:rPr>
  </w:style>
  <w:style w:type="numbering" w:customStyle="1" w:styleId="1">
    <w:name w:val="スタイル1"/>
    <w:basedOn w:val="a4"/>
    <w:uiPriority w:val="99"/>
    <w:rsid w:val="007E07F5"/>
    <w:pPr>
      <w:numPr>
        <w:numId w:val="1"/>
      </w:numPr>
    </w:pPr>
  </w:style>
  <w:style w:type="numbering" w:customStyle="1" w:styleId="a">
    <w:name w:val="チェックリスト"/>
    <w:basedOn w:val="a4"/>
    <w:uiPriority w:val="99"/>
    <w:rsid w:val="007E07F5"/>
    <w:pPr>
      <w:numPr>
        <w:numId w:val="2"/>
      </w:numPr>
    </w:pPr>
  </w:style>
  <w:style w:type="character" w:styleId="aa">
    <w:name w:val="FollowedHyperlink"/>
    <w:basedOn w:val="a2"/>
    <w:uiPriority w:val="99"/>
    <w:semiHidden/>
    <w:unhideWhenUsed/>
    <w:rsid w:val="00391ACD"/>
    <w:rPr>
      <w:color w:val="00ACBA" w:themeColor="followedHyperlink"/>
      <w:u w:val="single"/>
    </w:rPr>
  </w:style>
  <w:style w:type="paragraph" w:styleId="ab">
    <w:name w:val="header"/>
    <w:basedOn w:val="a1"/>
    <w:link w:val="ac"/>
    <w:uiPriority w:val="99"/>
    <w:unhideWhenUsed/>
    <w:rsid w:val="008B4C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8B4CC9"/>
    <w:rPr>
      <w:rFonts w:asciiTheme="minorEastAsia"/>
      <w:color w:val="1B224C" w:themeColor="text1"/>
    </w:rPr>
  </w:style>
  <w:style w:type="paragraph" w:styleId="ad">
    <w:name w:val="footer"/>
    <w:basedOn w:val="a1"/>
    <w:link w:val="ae"/>
    <w:uiPriority w:val="99"/>
    <w:unhideWhenUsed/>
    <w:rsid w:val="008B4C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8B4CC9"/>
    <w:rPr>
      <w:rFonts w:asciiTheme="minorEastAsia"/>
      <w:color w:val="1B224C" w:themeColor="text1"/>
    </w:rPr>
  </w:style>
  <w:style w:type="paragraph" w:styleId="Web">
    <w:name w:val="Normal (Web)"/>
    <w:basedOn w:val="a1"/>
    <w:uiPriority w:val="99"/>
    <w:unhideWhenUsed/>
    <w:rsid w:val="00AF26FD"/>
    <w:pPr>
      <w:spacing w:before="100" w:beforeAutospacing="1" w:afterAutospacing="1"/>
    </w:pPr>
  </w:style>
  <w:style w:type="paragraph" w:styleId="af">
    <w:name w:val="No Spacing"/>
    <w:uiPriority w:val="1"/>
    <w:qFormat/>
    <w:rsid w:val="00AF26FD"/>
    <w:pPr>
      <w:spacing w:afterLines="100" w:line="240" w:lineRule="auto"/>
    </w:pPr>
    <w:rPr>
      <w:rFonts w:asciiTheme="minorEastAsia"/>
      <w:color w:val="1B224C" w:themeColor="text1"/>
    </w:rPr>
  </w:style>
  <w:style w:type="character" w:customStyle="1" w:styleId="20">
    <w:name w:val="見出し 2 (文字)"/>
    <w:basedOn w:val="a2"/>
    <w:link w:val="2"/>
    <w:uiPriority w:val="9"/>
    <w:rsid w:val="00BD6F99"/>
    <w:rPr>
      <w:rFonts w:asciiTheme="minorEastAsia"/>
      <w:color w:val="00ACBA" w:themeColor="accent6"/>
      <w:spacing w:val="10"/>
      <w:sz w:val="28"/>
      <w:szCs w:val="32"/>
    </w:rPr>
  </w:style>
  <w:style w:type="character" w:customStyle="1" w:styleId="12">
    <w:name w:val="見出し 1 (文字)"/>
    <w:basedOn w:val="a2"/>
    <w:link w:val="11"/>
    <w:uiPriority w:val="9"/>
    <w:rsid w:val="00B606F6"/>
    <w:rPr>
      <w:rFonts w:ascii="ＭＳ Ｐゴシック" w:eastAsia="ＭＳ Ｐゴシック" w:hAnsi="ＭＳ Ｐゴシック" w:cs="ＭＳ Ｐゴシック"/>
      <w:color w:val="FFFFFF" w:themeColor="background1"/>
      <w:sz w:val="28"/>
      <w:szCs w:val="40"/>
      <w:shd w:val="clear" w:color="1B224C" w:themeColor="text1" w:fill="1B224C" w:themeFill="text1"/>
      <w:lang w:val="en-US"/>
    </w:rPr>
  </w:style>
  <w:style w:type="character" w:customStyle="1" w:styleId="apple-tab-span">
    <w:name w:val="apple-tab-span"/>
    <w:basedOn w:val="a2"/>
    <w:rsid w:val="007D6EEE"/>
  </w:style>
  <w:style w:type="paragraph" w:customStyle="1" w:styleId="a0">
    <w:name w:val="第二リスト"/>
    <w:basedOn w:val="Web"/>
    <w:qFormat/>
    <w:rsid w:val="00B606F6"/>
    <w:pPr>
      <w:numPr>
        <w:ilvl w:val="1"/>
        <w:numId w:val="3"/>
      </w:numPr>
      <w:autoSpaceDE w:val="0"/>
      <w:autoSpaceDN w:val="0"/>
      <w:spacing w:beforeLines="100" w:beforeAutospacing="0" w:afterAutospacing="0"/>
      <w:ind w:left="567" w:hanging="227"/>
      <w:textAlignment w:val="baseline"/>
    </w:pPr>
    <w:rPr>
      <w:rFonts w:ascii="Arial" w:hAnsi="Arial" w:cs="Arial"/>
      <w:color w:val="1B224C" w:themeColor="text1"/>
      <w:sz w:val="21"/>
      <w:szCs w:val="22"/>
    </w:rPr>
  </w:style>
  <w:style w:type="paragraph" w:customStyle="1" w:styleId="10">
    <w:name w:val="チェックボックス1"/>
    <w:basedOn w:val="a1"/>
    <w:qFormat/>
    <w:rsid w:val="000E346B"/>
    <w:pPr>
      <w:numPr>
        <w:numId w:val="4"/>
      </w:numPr>
      <w:autoSpaceDE w:val="0"/>
      <w:autoSpaceDN w:val="0"/>
      <w:spacing w:beforeLines="150" w:before="150" w:after="120"/>
    </w:pPr>
    <w:rPr>
      <w:color w:val="1B224C" w:themeColor="text1"/>
      <w:spacing w:val="10"/>
    </w:rPr>
  </w:style>
  <w:style w:type="paragraph" w:customStyle="1" w:styleId="21">
    <w:name w:val="チェックボックス2"/>
    <w:basedOn w:val="10"/>
    <w:autoRedefine/>
    <w:qFormat/>
    <w:rsid w:val="00853488"/>
    <w:pPr>
      <w:spacing w:beforeLines="200" w:before="480"/>
    </w:pPr>
  </w:style>
  <w:style w:type="paragraph" w:customStyle="1" w:styleId="13">
    <w:name w:val="見出し1（改ページ）"/>
    <w:basedOn w:val="11"/>
    <w:qFormat/>
    <w:rsid w:val="00B606F6"/>
    <w:pPr>
      <w:pageBreakBefore/>
    </w:pPr>
  </w:style>
  <w:style w:type="paragraph" w:customStyle="1" w:styleId="af0">
    <w:name w:val="図の挿入"/>
    <w:basedOn w:val="a1"/>
    <w:qFormat/>
    <w:rsid w:val="00D3636F"/>
    <w:pPr>
      <w:spacing w:beforeLines="50" w:before="50" w:afterLines="150" w:after="150"/>
    </w:pPr>
    <w:rPr>
      <w:noProof/>
    </w:rPr>
  </w:style>
  <w:style w:type="paragraph" w:customStyle="1" w:styleId="30">
    <w:name w:val="チェックボックス3"/>
    <w:basedOn w:val="21"/>
    <w:qFormat/>
    <w:rsid w:val="000E346B"/>
    <w:pPr>
      <w:spacing w:before="200"/>
    </w:pPr>
  </w:style>
  <w:style w:type="paragraph" w:customStyle="1" w:styleId="af1">
    <w:name w:val="※注釈"/>
    <w:basedOn w:val="10"/>
    <w:qFormat/>
    <w:rsid w:val="0045506B"/>
    <w:pPr>
      <w:numPr>
        <w:numId w:val="0"/>
      </w:numPr>
      <w:spacing w:beforeLines="50" w:before="120" w:after="0"/>
      <w:ind w:left="420" w:hangingChars="200" w:hanging="42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AIRU color2020">
      <a:dk1>
        <a:srgbClr val="1B224C"/>
      </a:dk1>
      <a:lt1>
        <a:srgbClr val="FFFFFF"/>
      </a:lt1>
      <a:dk2>
        <a:srgbClr val="1B224C"/>
      </a:dk2>
      <a:lt2>
        <a:srgbClr val="FFFFFF"/>
      </a:lt2>
      <a:accent1>
        <a:srgbClr val="1B224C"/>
      </a:accent1>
      <a:accent2>
        <a:srgbClr val="AA312D"/>
      </a:accent2>
      <a:accent3>
        <a:srgbClr val="AFAFAF"/>
      </a:accent3>
      <a:accent4>
        <a:srgbClr val="141400"/>
      </a:accent4>
      <a:accent5>
        <a:srgbClr val="00A9EF"/>
      </a:accent5>
      <a:accent6>
        <a:srgbClr val="00ACBA"/>
      </a:accent6>
      <a:hlink>
        <a:srgbClr val="0563C1"/>
      </a:hlink>
      <a:folHlink>
        <a:srgbClr val="00ACB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MAツールを有効活用するための60のチェックリスト</vt:lpstr>
    </vt:vector>
  </TitlesOfParts>
  <Manager/>
  <Company/>
  <LinksUpToDate>false</LinksUpToDate>
  <CharactersWithSpaces>2788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MAツールを有効活用するための60のチェックリスト</dc:title>
  <dc:subject/>
  <dc:creator/>
  <cp:keywords/>
  <dc:description/>
  <cp:lastModifiedBy>kosuke.nakajima@sairu.co.jp</cp:lastModifiedBy>
  <cp:revision>51</cp:revision>
  <cp:lastPrinted>2020-10-19T04:14:00Z</cp:lastPrinted>
  <dcterms:created xsi:type="dcterms:W3CDTF">2020-09-11T09:25:00Z</dcterms:created>
  <dcterms:modified xsi:type="dcterms:W3CDTF">2020-11-09T13:42:00Z</dcterms:modified>
  <cp:category/>
</cp:coreProperties>
</file>